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244CD" w:rsidTr="005358E2">
        <w:tc>
          <w:tcPr>
            <w:tcW w:w="4111" w:type="dxa"/>
          </w:tcPr>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bCs/>
                <w:sz w:val="28"/>
                <w:szCs w:val="28"/>
              </w:rPr>
              <w:t>Trường: TH&amp;THCS Hiền Hào</w:t>
            </w:r>
          </w:p>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bCs/>
                <w:sz w:val="28"/>
                <w:szCs w:val="28"/>
              </w:rPr>
              <w:t>Tổ: THCS</w:t>
            </w:r>
          </w:p>
        </w:tc>
        <w:tc>
          <w:tcPr>
            <w:tcW w:w="5103" w:type="dxa"/>
          </w:tcPr>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sz w:val="28"/>
                <w:szCs w:val="28"/>
              </w:rPr>
              <w:t>Họ và tên giáo viên: Nguyễn Thị Nguyên</w:t>
            </w:r>
          </w:p>
        </w:tc>
      </w:tr>
    </w:tbl>
    <w:p w:rsidR="009D02B7" w:rsidRPr="003244CD" w:rsidRDefault="009D02B7" w:rsidP="005E6747">
      <w:pPr>
        <w:pStyle w:val="Heading1"/>
        <w:spacing w:before="0" w:line="240" w:lineRule="auto"/>
        <w:jc w:val="center"/>
        <w:rPr>
          <w:rFonts w:ascii="Times New Roman" w:hAnsi="Times New Roman" w:cs="Times New Roman"/>
          <w:color w:val="auto"/>
        </w:rPr>
      </w:pPr>
    </w:p>
    <w:p w:rsidR="00AD5D82" w:rsidRPr="003244CD" w:rsidRDefault="00AD5D82" w:rsidP="005E6747">
      <w:pPr>
        <w:pStyle w:val="Heading1"/>
        <w:spacing w:before="0" w:line="240" w:lineRule="auto"/>
        <w:jc w:val="center"/>
        <w:rPr>
          <w:rFonts w:ascii="Times New Roman" w:hAnsi="Times New Roman" w:cs="Times New Roman"/>
          <w:color w:val="auto"/>
        </w:rPr>
      </w:pPr>
      <w:r w:rsidRPr="003244CD">
        <w:rPr>
          <w:rFonts w:ascii="Times New Roman" w:hAnsi="Times New Roman" w:cs="Times New Roman"/>
          <w:color w:val="auto"/>
        </w:rPr>
        <w:t xml:space="preserve">TIẾT </w:t>
      </w:r>
      <w:r w:rsidR="00A10A0E" w:rsidRPr="003244CD">
        <w:rPr>
          <w:rFonts w:ascii="Times New Roman" w:hAnsi="Times New Roman" w:cs="Times New Roman"/>
          <w:color w:val="auto"/>
        </w:rPr>
        <w:t>4</w:t>
      </w:r>
      <w:r w:rsidR="003F67B2">
        <w:rPr>
          <w:rFonts w:ascii="Times New Roman" w:hAnsi="Times New Roman" w:cs="Times New Roman"/>
          <w:color w:val="auto"/>
        </w:rPr>
        <w:t>7</w:t>
      </w:r>
      <w:r w:rsidRPr="003244CD">
        <w:rPr>
          <w:rFonts w:ascii="Times New Roman" w:hAnsi="Times New Roman" w:cs="Times New Roman"/>
          <w:color w:val="auto"/>
        </w:rPr>
        <w:t xml:space="preserve">: SINH HOẠT </w:t>
      </w:r>
      <w:r w:rsidR="00FC040A" w:rsidRPr="003244CD">
        <w:rPr>
          <w:rFonts w:ascii="Times New Roman" w:hAnsi="Times New Roman" w:cs="Times New Roman"/>
          <w:color w:val="auto"/>
        </w:rPr>
        <w:t>THEO CHỦ ĐỀ</w:t>
      </w:r>
    </w:p>
    <w:p w:rsidR="003F67B2" w:rsidRDefault="003F67B2" w:rsidP="005E6747">
      <w:pPr>
        <w:spacing w:after="0" w:line="240" w:lineRule="auto"/>
        <w:jc w:val="center"/>
        <w:rPr>
          <w:rFonts w:ascii="Times New Roman" w:hAnsi="Times New Roman" w:cs="Times New Roman"/>
          <w:b/>
          <w:sz w:val="28"/>
          <w:szCs w:val="28"/>
        </w:rPr>
      </w:pPr>
      <w:r w:rsidRPr="003F67B2">
        <w:rPr>
          <w:rFonts w:ascii="Times New Roman" w:hAnsi="Times New Roman" w:cs="Times New Roman"/>
          <w:b/>
          <w:sz w:val="28"/>
          <w:szCs w:val="28"/>
        </w:rPr>
        <w:t>Luyện tập xây dựng ngân sách cá nhân hợp lí</w:t>
      </w:r>
    </w:p>
    <w:p w:rsidR="00D625BB" w:rsidRPr="003244CD" w:rsidRDefault="00D625BB" w:rsidP="005E6747">
      <w:pPr>
        <w:spacing w:after="0" w:line="240" w:lineRule="auto"/>
        <w:jc w:val="center"/>
        <w:rPr>
          <w:rFonts w:ascii="Times New Roman" w:hAnsi="Times New Roman" w:cs="Times New Roman"/>
          <w:sz w:val="28"/>
          <w:szCs w:val="28"/>
        </w:rPr>
      </w:pPr>
      <w:r w:rsidRPr="003244CD">
        <w:rPr>
          <w:rFonts w:ascii="Times New Roman" w:hAnsi="Times New Roman" w:cs="Times New Roman"/>
          <w:sz w:val="28"/>
          <w:szCs w:val="28"/>
        </w:rPr>
        <w:t xml:space="preserve">Môn học/Hoạt động giáo dục: </w:t>
      </w:r>
      <w:r w:rsidR="00245836" w:rsidRPr="003244CD">
        <w:rPr>
          <w:rFonts w:ascii="Times New Roman" w:hAnsi="Times New Roman" w:cs="Times New Roman"/>
          <w:sz w:val="28"/>
          <w:szCs w:val="28"/>
        </w:rPr>
        <w:t>HĐTNHN</w:t>
      </w:r>
      <w:r w:rsidRPr="003244CD">
        <w:rPr>
          <w:rFonts w:ascii="Times New Roman" w:hAnsi="Times New Roman" w:cs="Times New Roman"/>
          <w:sz w:val="28"/>
          <w:szCs w:val="28"/>
        </w:rPr>
        <w:t xml:space="preserve"> </w:t>
      </w:r>
      <w:r w:rsidR="005358E2" w:rsidRPr="003244CD">
        <w:rPr>
          <w:rFonts w:ascii="Times New Roman" w:hAnsi="Times New Roman" w:cs="Times New Roman"/>
          <w:sz w:val="28"/>
          <w:szCs w:val="28"/>
        </w:rPr>
        <w:t>9</w:t>
      </w:r>
    </w:p>
    <w:p w:rsidR="00D625BB" w:rsidRPr="003244CD" w:rsidRDefault="00D625BB" w:rsidP="005E6747">
      <w:pPr>
        <w:spacing w:after="0" w:line="240" w:lineRule="auto"/>
        <w:jc w:val="center"/>
        <w:rPr>
          <w:rFonts w:ascii="Times New Roman" w:hAnsi="Times New Roman" w:cs="Times New Roman"/>
          <w:sz w:val="28"/>
          <w:szCs w:val="28"/>
        </w:rPr>
      </w:pPr>
      <w:r w:rsidRPr="003244CD">
        <w:rPr>
          <w:rFonts w:ascii="Times New Roman" w:hAnsi="Times New Roman" w:cs="Times New Roman"/>
          <w:sz w:val="28"/>
          <w:szCs w:val="28"/>
        </w:rPr>
        <w:t xml:space="preserve">Thời gian thực hiện: </w:t>
      </w:r>
      <w:r w:rsidR="00AD5D82" w:rsidRPr="003244CD">
        <w:rPr>
          <w:rFonts w:ascii="Times New Roman" w:hAnsi="Times New Roman" w:cs="Times New Roman"/>
          <w:sz w:val="28"/>
          <w:szCs w:val="28"/>
        </w:rPr>
        <w:t>1</w:t>
      </w:r>
      <w:r w:rsidRPr="003244CD">
        <w:rPr>
          <w:rFonts w:ascii="Times New Roman" w:hAnsi="Times New Roman" w:cs="Times New Roman"/>
          <w:sz w:val="28"/>
          <w:szCs w:val="28"/>
        </w:rPr>
        <w:t xml:space="preserve"> tiết</w:t>
      </w:r>
    </w:p>
    <w:p w:rsidR="000120E0" w:rsidRPr="003244CD" w:rsidRDefault="000120E0" w:rsidP="00153AEC">
      <w:pPr>
        <w:pStyle w:val="Heading3"/>
        <w:spacing w:before="0" w:after="120" w:line="240" w:lineRule="auto"/>
        <w:ind w:left="-3"/>
        <w:rPr>
          <w:rFonts w:ascii="Times New Roman" w:hAnsi="Times New Roman" w:cs="Times New Roman"/>
          <w:color w:val="auto"/>
          <w:sz w:val="28"/>
          <w:szCs w:val="28"/>
        </w:rPr>
      </w:pPr>
      <w:r w:rsidRPr="003244CD">
        <w:rPr>
          <w:rFonts w:ascii="Times New Roman" w:hAnsi="Times New Roman" w:cs="Times New Roman"/>
          <w:color w:val="auto"/>
          <w:sz w:val="28"/>
          <w:szCs w:val="28"/>
        </w:rPr>
        <w:t xml:space="preserve">I. MỤC TIÊU </w:t>
      </w:r>
    </w:p>
    <w:p w:rsidR="000120E0" w:rsidRPr="003244CD" w:rsidRDefault="000120E0" w:rsidP="00153AEC">
      <w:pPr>
        <w:spacing w:after="120" w:line="240" w:lineRule="auto"/>
        <w:rPr>
          <w:rFonts w:ascii="Times New Roman" w:hAnsi="Times New Roman" w:cs="Times New Roman"/>
          <w:sz w:val="28"/>
          <w:szCs w:val="28"/>
        </w:rPr>
      </w:pPr>
      <w:r w:rsidRPr="003244CD">
        <w:rPr>
          <w:rFonts w:ascii="Times New Roman" w:hAnsi="Times New Roman" w:cs="Times New Roman"/>
          <w:i/>
          <w:sz w:val="28"/>
          <w:szCs w:val="28"/>
        </w:rPr>
        <w:t>Sau khi tham gia trải nghiệm các hoạt động trong nội dung này, HS sẽ:</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1.  Về kiến thức</w:t>
      </w:r>
    </w:p>
    <w:p w:rsidR="00061EFF" w:rsidRDefault="00061EFF" w:rsidP="00061EFF">
      <w:pPr>
        <w:spacing w:after="0"/>
        <w:ind w:right="285"/>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Pr="00681E2B">
        <w:rPr>
          <w:rFonts w:ascii="Times New Roman" w:hAnsi="Times New Roman" w:cs="Times New Roman"/>
          <w:sz w:val="28"/>
          <w:szCs w:val="28"/>
        </w:rPr>
        <w:t xml:space="preserve">HS xây dựng được ngân sách cá nhân hợp lí cho mỗi tình huống trong SGK và xây dựng được ngân sách cá nhân hợp lí cho bản thân. </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 xml:space="preserve">2.  Về năng lực </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Xây dựng ngân sách cá nhân hợp lí, trong đó tính đến các khoản thu, chi, tiết kiệm, cho, tặng.</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 xml:space="preserve">Quản lí tài chính thông qua việc lập ngân sách cá nhân trong việc thu, chi, tiết kiệm, cho, tặng phù hợp với bản thân. </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Tự chủ thông qua việc thu, chi, tiết kiệm, cho, tặng theo ngân sách cá nhân đã xây dựng phù hợp với bản thân.</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3.  Về phẩm chất</w:t>
      </w:r>
    </w:p>
    <w:p w:rsidR="000120E0" w:rsidRPr="003244CD" w:rsidRDefault="00153AEC"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rPr>
        <w:t xml:space="preserve">- </w:t>
      </w:r>
      <w:r w:rsidR="000120E0" w:rsidRPr="003244CD">
        <w:rPr>
          <w:rFonts w:ascii="Times New Roman" w:hAnsi="Times New Roman" w:cs="Times New Roman"/>
          <w:sz w:val="28"/>
          <w:szCs w:val="28"/>
        </w:rPr>
        <w:t>Rèn luyện phẩm chất tiết kiệm</w:t>
      </w:r>
      <w:r w:rsidR="00C32004">
        <w:rPr>
          <w:rFonts w:ascii="Times New Roman" w:hAnsi="Times New Roman" w:cs="Times New Roman"/>
          <w:sz w:val="28"/>
          <w:szCs w:val="28"/>
        </w:rPr>
        <w:t>, trách nhiệm</w:t>
      </w:r>
      <w:r w:rsidR="000120E0" w:rsidRPr="003244CD">
        <w:rPr>
          <w:rFonts w:ascii="Times New Roman" w:hAnsi="Times New Roman" w:cs="Times New Roman"/>
          <w:sz w:val="28"/>
          <w:szCs w:val="28"/>
        </w:rPr>
        <w:t xml:space="preserve"> thông qua việc việc lập ngân sách cá nhân có tính đến các khoản thu, chi, tiết kiệm, cho, tặng. </w:t>
      </w:r>
    </w:p>
    <w:p w:rsidR="000120E0" w:rsidRPr="003244CD" w:rsidRDefault="000120E0" w:rsidP="00153AEC">
      <w:pPr>
        <w:pStyle w:val="Heading3"/>
        <w:spacing w:before="0" w:after="120" w:line="240" w:lineRule="auto"/>
        <w:ind w:left="-3"/>
        <w:rPr>
          <w:rFonts w:ascii="Times New Roman" w:hAnsi="Times New Roman" w:cs="Times New Roman"/>
          <w:color w:val="auto"/>
          <w:sz w:val="28"/>
          <w:szCs w:val="28"/>
        </w:rPr>
      </w:pPr>
      <w:r w:rsidRPr="003244CD">
        <w:rPr>
          <w:rFonts w:ascii="Times New Roman" w:hAnsi="Times New Roman" w:cs="Times New Roman"/>
          <w:color w:val="auto"/>
          <w:sz w:val="28"/>
          <w:szCs w:val="28"/>
        </w:rPr>
        <w:t>II. THIẾT BỊ GIÁO DỤC VÀ HỌC LIỆU</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1. GV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Phân công HS đặt câu hỏi trong buổi giao lưu với chuyên gia về xây dựng ngân sách chi tiêu.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Tư liệu (tranh ảnh, video, bài viết,…) về việc xây dựng ngân sách chi tiêu của cá nhân HS.</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lastRenderedPageBreak/>
        <w:t xml:space="preserve">– </w:t>
      </w:r>
      <w:r w:rsidRPr="003244CD">
        <w:rPr>
          <w:rFonts w:ascii="Times New Roman" w:hAnsi="Times New Roman" w:cs="Times New Roman"/>
          <w:sz w:val="28"/>
          <w:szCs w:val="28"/>
        </w:rPr>
        <w:t>SGK, SGV và SBT Hoạt động trải nghiệm, hướng nghiệp 9.</w:t>
      </w:r>
    </w:p>
    <w:p w:rsidR="000120E0" w:rsidRPr="003244CD" w:rsidRDefault="000120E0" w:rsidP="00153AEC">
      <w:pPr>
        <w:pStyle w:val="Heading4"/>
        <w:spacing w:before="0" w:after="120" w:line="240" w:lineRule="auto"/>
        <w:ind w:right="243"/>
        <w:rPr>
          <w:rFonts w:ascii="Times New Roman" w:hAnsi="Times New Roman" w:cs="Times New Roman"/>
          <w:color w:val="auto"/>
          <w:sz w:val="28"/>
          <w:szCs w:val="28"/>
        </w:rPr>
      </w:pPr>
      <w:r w:rsidRPr="003244CD">
        <w:rPr>
          <w:rFonts w:ascii="Times New Roman" w:hAnsi="Times New Roman" w:cs="Times New Roman"/>
          <w:color w:val="auto"/>
          <w:sz w:val="28"/>
          <w:szCs w:val="28"/>
        </w:rPr>
        <w:t>2.  HS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Chuẩn bị các câu hỏi liên quan đến nội dung buổi giao lưu.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Giấy A4 (hoặc A0), bút viết để thiết kế ngân sách cá nhân.</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SGK và SBT Hoạt động trải nghiệm, hướng nghiệp 9.</w:t>
      </w:r>
    </w:p>
    <w:p w:rsidR="00E56E46" w:rsidRPr="003244CD" w:rsidRDefault="00E56E46" w:rsidP="007878B0">
      <w:pPr>
        <w:spacing w:after="120" w:line="240" w:lineRule="auto"/>
        <w:ind w:right="4"/>
        <w:rPr>
          <w:rFonts w:ascii="Times New Roman" w:hAnsi="Times New Roman" w:cs="Times New Roman"/>
          <w:sz w:val="28"/>
          <w:szCs w:val="28"/>
        </w:rPr>
      </w:pPr>
      <w:r w:rsidRPr="003244CD">
        <w:rPr>
          <w:rFonts w:ascii="Times New Roman" w:hAnsi="Times New Roman" w:cs="Times New Roman"/>
          <w:b/>
          <w:sz w:val="28"/>
          <w:szCs w:val="28"/>
        </w:rPr>
        <w:t>III. TIẾN TRÌNH DẠY HỌC</w:t>
      </w:r>
    </w:p>
    <w:p w:rsidR="00E56E46" w:rsidRPr="003244CD" w:rsidRDefault="00E56E46" w:rsidP="007878B0">
      <w:pPr>
        <w:spacing w:after="120" w:line="240" w:lineRule="auto"/>
        <w:jc w:val="both"/>
        <w:rPr>
          <w:rFonts w:ascii="Times New Roman" w:hAnsi="Times New Roman" w:cs="Times New Roman"/>
          <w:b/>
          <w:sz w:val="28"/>
          <w:szCs w:val="28"/>
        </w:rPr>
      </w:pPr>
      <w:r w:rsidRPr="003244CD">
        <w:rPr>
          <w:rFonts w:ascii="Times New Roman" w:hAnsi="Times New Roman" w:cs="Times New Roman"/>
          <w:b/>
          <w:sz w:val="28"/>
          <w:szCs w:val="28"/>
        </w:rPr>
        <w:t>A. HOẠT ĐỘNG KHỞI ĐỘNG</w:t>
      </w:r>
    </w:p>
    <w:p w:rsidR="00373CC5" w:rsidRPr="003244CD" w:rsidRDefault="00373CC5" w:rsidP="00373CC5">
      <w:pPr>
        <w:spacing w:after="120" w:line="240" w:lineRule="auto"/>
        <w:jc w:val="both"/>
        <w:rPr>
          <w:rFonts w:ascii="Times New Roman" w:hAnsi="Times New Roman" w:cs="Times New Roman"/>
          <w:sz w:val="28"/>
          <w:szCs w:val="28"/>
        </w:rPr>
      </w:pPr>
      <w:r w:rsidRPr="003244CD">
        <w:rPr>
          <w:rFonts w:ascii="Times New Roman" w:hAnsi="Times New Roman" w:cs="Times New Roman"/>
          <w:b/>
          <w:sz w:val="28"/>
          <w:szCs w:val="28"/>
        </w:rPr>
        <w:t xml:space="preserve">a. Mục tiêu </w:t>
      </w:r>
    </w:p>
    <w:p w:rsidR="00FB25E7" w:rsidRPr="003244CD" w:rsidRDefault="00FB25E7" w:rsidP="00FB25E7">
      <w:pPr>
        <w:tabs>
          <w:tab w:val="left" w:pos="8931"/>
        </w:tabs>
        <w:spacing w:after="79"/>
        <w:ind w:right="4"/>
        <w:rPr>
          <w:rFonts w:ascii="Times New Roman" w:hAnsi="Times New Roman" w:cs="Times New Roman"/>
          <w:sz w:val="28"/>
          <w:szCs w:val="28"/>
        </w:rPr>
      </w:pPr>
      <w:r w:rsidRPr="003244CD">
        <w:rPr>
          <w:rFonts w:ascii="Times New Roman" w:hAnsi="Times New Roman" w:cs="Times New Roman"/>
          <w:sz w:val="28"/>
          <w:szCs w:val="28"/>
        </w:rPr>
        <w:t>- Tạo không khí vui vẻ, phấn khởi trong lớp học và tạo động lực cho HS tham gia hoạt động trải nghiệm.</w:t>
      </w:r>
    </w:p>
    <w:p w:rsidR="00FB25E7" w:rsidRPr="003244CD" w:rsidRDefault="00FB25E7" w:rsidP="00FB25E7">
      <w:pPr>
        <w:spacing w:after="4" w:line="259" w:lineRule="auto"/>
        <w:rPr>
          <w:rFonts w:ascii="Times New Roman" w:hAnsi="Times New Roman" w:cs="Times New Roman"/>
          <w:b/>
          <w:sz w:val="28"/>
          <w:szCs w:val="28"/>
        </w:rPr>
      </w:pPr>
      <w:r w:rsidRPr="003244CD">
        <w:rPr>
          <w:rFonts w:ascii="Times New Roman" w:hAnsi="Times New Roman" w:cs="Times New Roman"/>
          <w:b/>
          <w:sz w:val="28"/>
          <w:szCs w:val="28"/>
        </w:rPr>
        <w:t>b.</w:t>
      </w:r>
      <w:r w:rsidR="0010452B" w:rsidRPr="003244CD">
        <w:rPr>
          <w:rFonts w:ascii="Times New Roman" w:hAnsi="Times New Roman" w:cs="Times New Roman"/>
          <w:b/>
          <w:sz w:val="28"/>
          <w:szCs w:val="28"/>
        </w:rPr>
        <w:t xml:space="preserve"> </w:t>
      </w:r>
      <w:r w:rsidRPr="003244CD">
        <w:rPr>
          <w:rFonts w:ascii="Times New Roman" w:hAnsi="Times New Roman" w:cs="Times New Roman"/>
          <w:b/>
          <w:sz w:val="28"/>
          <w:szCs w:val="28"/>
        </w:rPr>
        <w:t>Tổ chức thực hiện</w:t>
      </w:r>
    </w:p>
    <w:tbl>
      <w:tblPr>
        <w:tblStyle w:val="TableGrid0"/>
        <w:tblW w:w="8931" w:type="dxa"/>
        <w:tblInd w:w="113" w:type="dxa"/>
        <w:tblCellMar>
          <w:top w:w="69" w:type="dxa"/>
          <w:left w:w="113" w:type="dxa"/>
          <w:right w:w="76" w:type="dxa"/>
        </w:tblCellMar>
        <w:tblLook w:val="04A0" w:firstRow="1" w:lastRow="0" w:firstColumn="1" w:lastColumn="0" w:noHBand="0" w:noVBand="1"/>
      </w:tblPr>
      <w:tblGrid>
        <w:gridCol w:w="3402"/>
        <w:gridCol w:w="2552"/>
        <w:gridCol w:w="2977"/>
      </w:tblGrid>
      <w:tr w:rsidR="00FB25E7" w:rsidRPr="003244CD" w:rsidTr="004D432F">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FB25E7">
            <w:pPr>
              <w:spacing w:line="259" w:lineRule="auto"/>
              <w:ind w:right="37"/>
              <w:jc w:val="center"/>
              <w:rPr>
                <w:rFonts w:ascii="Times New Roman" w:hAnsi="Times New Roman" w:cs="Times New Roman"/>
                <w:sz w:val="28"/>
                <w:szCs w:val="28"/>
              </w:rPr>
            </w:pPr>
            <w:r w:rsidRPr="003244CD">
              <w:rPr>
                <w:rFonts w:ascii="Times New Roman" w:eastAsia="Calibri" w:hAnsi="Times New Roman" w:cs="Times New Roman"/>
                <w:b/>
                <w:sz w:val="28"/>
                <w:szCs w:val="28"/>
              </w:rPr>
              <w:t>Hoạt động của GV</w:t>
            </w:r>
          </w:p>
        </w:tc>
        <w:tc>
          <w:tcPr>
            <w:tcW w:w="255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FB25E7">
            <w:pPr>
              <w:spacing w:line="259" w:lineRule="auto"/>
              <w:ind w:right="37"/>
              <w:jc w:val="center"/>
              <w:rPr>
                <w:rFonts w:ascii="Times New Roman" w:hAnsi="Times New Roman" w:cs="Times New Roman"/>
                <w:sz w:val="28"/>
                <w:szCs w:val="28"/>
              </w:rPr>
            </w:pPr>
            <w:r w:rsidRPr="003244CD">
              <w:rPr>
                <w:rFonts w:ascii="Times New Roman" w:eastAsia="Calibri" w:hAnsi="Times New Roman" w:cs="Times New Roman"/>
                <w:b/>
                <w:sz w:val="28"/>
                <w:szCs w:val="28"/>
              </w:rPr>
              <w:t>Hoạt động của HS</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0C6B26">
            <w:pPr>
              <w:spacing w:line="259" w:lineRule="auto"/>
              <w:jc w:val="center"/>
              <w:rPr>
                <w:rFonts w:ascii="Times New Roman" w:hAnsi="Times New Roman" w:cs="Times New Roman"/>
                <w:sz w:val="28"/>
                <w:szCs w:val="28"/>
              </w:rPr>
            </w:pPr>
            <w:r w:rsidRPr="003244CD">
              <w:rPr>
                <w:rFonts w:ascii="Times New Roman" w:eastAsia="Calibri" w:hAnsi="Times New Roman" w:cs="Times New Roman"/>
                <w:b/>
                <w:sz w:val="28"/>
                <w:szCs w:val="28"/>
              </w:rPr>
              <w:t>Sản phẩm/ Kết quả  cần đạt</w:t>
            </w:r>
          </w:p>
        </w:tc>
      </w:tr>
      <w:tr w:rsidR="00FB25E7" w:rsidRPr="003244CD" w:rsidTr="004D432F">
        <w:trPr>
          <w:trHeight w:val="754"/>
        </w:trPr>
        <w:tc>
          <w:tcPr>
            <w:tcW w:w="3402" w:type="dxa"/>
            <w:tcBorders>
              <w:top w:val="single" w:sz="6" w:space="0" w:color="00975E"/>
              <w:left w:val="single" w:sz="4" w:space="0" w:color="181717"/>
              <w:bottom w:val="single" w:sz="6" w:space="0" w:color="00975E"/>
              <w:right w:val="single" w:sz="6" w:space="0" w:color="00975E"/>
            </w:tcBorders>
          </w:tcPr>
          <w:p w:rsidR="00FB25E7" w:rsidRPr="003244CD" w:rsidRDefault="00FB25E7" w:rsidP="000C6B26">
            <w:pPr>
              <w:spacing w:after="57" w:line="221" w:lineRule="auto"/>
              <w:ind w:righ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GV phổ biến cách chơi, luật chơi: Bạn phụ trách văn nghệ trong lớp hát mở màn 1 bài hát. Sau khi hát khoảng 1/3 bài, bạn đó “xì điện” một bạn bất kì trong lớp. Bạn bị “xì điện” phải đứng lên hát tiếp 1/3 bài hát rồi dừng lại, “xì điện” bạn tiếp theo. Bạn bị “xì điện” hát hết bài thì “xì điện” một bạn khác,… Cứ như vậy, trò chơi diễn ra trong khoảng 3 – 4 phút.</w:t>
            </w:r>
          </w:p>
          <w:p w:rsidR="00FB25E7" w:rsidRPr="003244CD" w:rsidRDefault="00FB25E7" w:rsidP="000C6B26">
            <w:pPr>
              <w:spacing w:line="259" w:lineRule="auto"/>
              <w:ind w:righ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Luật chơi: Bạn bị “xì điện” phải hát tiếp đúng đoạn bài hát mà bạn hát trước dừng lại. Nếu không hát được thì đứng ra cạnh bàn để bạn vừa hát xong “xì điện” bạn khác.</w:t>
            </w:r>
          </w:p>
        </w:tc>
        <w:tc>
          <w:tcPr>
            <w:tcW w:w="2552" w:type="dxa"/>
            <w:tcBorders>
              <w:top w:val="single" w:sz="6" w:space="0" w:color="00975E"/>
              <w:left w:val="single" w:sz="6" w:space="0" w:color="00975E"/>
              <w:bottom w:val="single" w:sz="6" w:space="0" w:color="00975E"/>
              <w:right w:val="single" w:sz="6" w:space="0" w:color="00975E"/>
            </w:tcBorders>
          </w:tcPr>
          <w:p w:rsidR="00FB25E7" w:rsidRPr="003244CD" w:rsidRDefault="00FB25E7"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rPr>
              <w:t>– HS nghe GV phổ biến luật chơi và cách chơi.</w:t>
            </w:r>
          </w:p>
        </w:tc>
        <w:tc>
          <w:tcPr>
            <w:tcW w:w="2977" w:type="dxa"/>
            <w:tcBorders>
              <w:top w:val="single" w:sz="6" w:space="0" w:color="00975E"/>
              <w:left w:val="single" w:sz="6" w:space="0" w:color="00975E"/>
              <w:bottom w:val="single" w:sz="6" w:space="0" w:color="00975E"/>
              <w:right w:val="single" w:sz="6" w:space="0" w:color="00975E"/>
            </w:tcBorders>
          </w:tcPr>
          <w:p w:rsidR="00FB25E7" w:rsidRPr="003244CD" w:rsidRDefault="00FB25E7" w:rsidP="000C6B26">
            <w:pPr>
              <w:spacing w:after="57" w:line="221" w:lineRule="auto"/>
              <w:ind w:right="1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Tạo không khí vui vẻ, phấn khởi trong lớp học.</w:t>
            </w:r>
          </w:p>
          <w:p w:rsidR="00FB25E7" w:rsidRPr="003244CD" w:rsidRDefault="00FB25E7" w:rsidP="000C6B26">
            <w:pPr>
              <w:spacing w:line="259" w:lineRule="auto"/>
              <w:ind w:right="1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Rèn luyện kĩ năng lắng nghe. </w:t>
            </w:r>
          </w:p>
        </w:tc>
      </w:tr>
      <w:tr w:rsidR="0010452B" w:rsidRPr="003244CD" w:rsidTr="004D432F">
        <w:trPr>
          <w:trHeight w:val="3334"/>
        </w:trPr>
        <w:tc>
          <w:tcPr>
            <w:tcW w:w="3402" w:type="dxa"/>
            <w:tcBorders>
              <w:top w:val="single" w:sz="6" w:space="0" w:color="00975E"/>
              <w:left w:val="single" w:sz="4" w:space="0" w:color="181717"/>
              <w:bottom w:val="single" w:sz="6" w:space="0" w:color="00975E"/>
              <w:right w:val="single" w:sz="6" w:space="0" w:color="00975E"/>
            </w:tcBorders>
          </w:tcPr>
          <w:p w:rsidR="0010452B" w:rsidRPr="003244CD" w:rsidRDefault="0010452B" w:rsidP="000C6B26">
            <w:pPr>
              <w:spacing w:after="57" w:line="221"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lastRenderedPageBreak/>
              <w:t xml:space="preserve">– </w:t>
            </w:r>
            <w:r w:rsidRPr="003244CD">
              <w:rPr>
                <w:rFonts w:ascii="Times New Roman" w:eastAsia="Calibri" w:hAnsi="Times New Roman" w:cs="Times New Roman"/>
                <w:sz w:val="28"/>
                <w:szCs w:val="28"/>
              </w:rPr>
              <w:t>Cuối cuộc chơi, những bạn không hát được bị “phạt” theo hình thức cả lớp đề nghị (nhảy lò cò, hát múa phụ hoạ,…).</w:t>
            </w:r>
          </w:p>
          <w:p w:rsidR="0010452B" w:rsidRPr="003244CD" w:rsidRDefault="0010452B" w:rsidP="000C6B26">
            <w:pPr>
              <w:spacing w:after="10" w:line="259"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Tổ chức cho HS chơi trò chơi “Hát xì điện”.</w:t>
            </w:r>
          </w:p>
          <w:p w:rsidR="0010452B" w:rsidRPr="003244CD" w:rsidRDefault="0010452B"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Kết luận và dẫn dắt vào hoạt động tiếp theo.</w:t>
            </w:r>
          </w:p>
        </w:tc>
        <w:tc>
          <w:tcPr>
            <w:tcW w:w="2552" w:type="dxa"/>
            <w:tcBorders>
              <w:top w:val="single" w:sz="6" w:space="0" w:color="00975E"/>
              <w:left w:val="single" w:sz="6" w:space="0" w:color="00975E"/>
              <w:bottom w:val="single" w:sz="6" w:space="0" w:color="00975E"/>
              <w:right w:val="single" w:sz="6" w:space="0" w:color="00975E"/>
            </w:tcBorders>
          </w:tcPr>
          <w:p w:rsidR="0010452B" w:rsidRPr="003244CD" w:rsidRDefault="0010452B"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rPr>
              <w:t>– HS tập trung nghe bạn hát và chuẩn bị tinh thần bị “xì điện”.</w:t>
            </w:r>
          </w:p>
        </w:tc>
        <w:tc>
          <w:tcPr>
            <w:tcW w:w="2977" w:type="dxa"/>
            <w:tcBorders>
              <w:top w:val="single" w:sz="6" w:space="0" w:color="00975E"/>
              <w:left w:val="single" w:sz="6" w:space="0" w:color="00975E"/>
              <w:bottom w:val="single" w:sz="6" w:space="0" w:color="00975E"/>
              <w:right w:val="single" w:sz="6" w:space="0" w:color="00975E"/>
            </w:tcBorders>
          </w:tcPr>
          <w:p w:rsidR="0010452B" w:rsidRPr="003244CD" w:rsidRDefault="0010452B" w:rsidP="000C6B26">
            <w:pPr>
              <w:spacing w:after="57" w:line="221" w:lineRule="auto"/>
              <w:ind w:right="19"/>
              <w:rPr>
                <w:rFonts w:ascii="Times New Roman" w:eastAsia="Calibri" w:hAnsi="Times New Roman" w:cs="Times New Roman"/>
                <w:sz w:val="28"/>
                <w:szCs w:val="28"/>
                <w:u w:color="000000"/>
              </w:rPr>
            </w:pPr>
          </w:p>
        </w:tc>
      </w:tr>
    </w:tbl>
    <w:p w:rsidR="00DC5C3C" w:rsidRPr="00681E2B" w:rsidRDefault="000C07EC" w:rsidP="00E20BFB">
      <w:pPr>
        <w:spacing w:after="120" w:line="240" w:lineRule="auto"/>
        <w:jc w:val="both"/>
        <w:rPr>
          <w:rFonts w:ascii="Times New Roman" w:hAnsi="Times New Roman" w:cs="Times New Roman"/>
          <w:b/>
          <w:sz w:val="28"/>
          <w:szCs w:val="28"/>
        </w:rPr>
      </w:pPr>
      <w:r w:rsidRPr="00681E2B">
        <w:rPr>
          <w:rFonts w:ascii="Times New Roman" w:hAnsi="Times New Roman" w:cs="Times New Roman"/>
          <w:b/>
          <w:sz w:val="28"/>
          <w:szCs w:val="28"/>
        </w:rPr>
        <w:t xml:space="preserve">B. HOẠT ĐỘNG </w:t>
      </w:r>
      <w:r w:rsidR="001D10CC" w:rsidRPr="00681E2B">
        <w:rPr>
          <w:rFonts w:ascii="Times New Roman" w:hAnsi="Times New Roman" w:cs="Times New Roman"/>
          <w:b/>
          <w:sz w:val="28"/>
          <w:szCs w:val="28"/>
        </w:rPr>
        <w:t>HÌNH THÀNH KIẾN THỨC</w:t>
      </w:r>
    </w:p>
    <w:p w:rsidR="00681E2B" w:rsidRPr="00681E2B" w:rsidRDefault="00681E2B" w:rsidP="00681E2B">
      <w:pPr>
        <w:spacing w:after="27" w:line="312" w:lineRule="auto"/>
        <w:ind w:left="280" w:right="2538"/>
        <w:rPr>
          <w:rFonts w:ascii="Times New Roman" w:hAnsi="Times New Roman" w:cs="Times New Roman"/>
          <w:sz w:val="28"/>
          <w:szCs w:val="28"/>
        </w:rPr>
      </w:pPr>
      <w:r w:rsidRPr="00681E2B">
        <w:rPr>
          <w:rFonts w:ascii="Times New Roman" w:hAnsi="Times New Roman" w:cs="Times New Roman"/>
          <w:i/>
          <w:sz w:val="28"/>
          <w:szCs w:val="28"/>
        </w:rPr>
        <w:t xml:space="preserve">a) Mục tiêu </w:t>
      </w:r>
    </w:p>
    <w:p w:rsidR="00681E2B" w:rsidRDefault="00061EFF" w:rsidP="00681E2B">
      <w:pPr>
        <w:spacing w:after="0"/>
        <w:ind w:left="279" w:right="285"/>
        <w:rPr>
          <w:rFonts w:ascii="Times New Roman" w:hAnsi="Times New Roman" w:cs="Times New Roman"/>
          <w:sz w:val="28"/>
          <w:szCs w:val="28"/>
        </w:rPr>
      </w:pPr>
      <w:r>
        <w:rPr>
          <w:rFonts w:ascii="Times New Roman" w:hAnsi="Times New Roman" w:cs="Times New Roman"/>
          <w:sz w:val="28"/>
          <w:szCs w:val="28"/>
        </w:rPr>
        <w:t xml:space="preserve">- </w:t>
      </w:r>
      <w:r w:rsidR="00681E2B" w:rsidRPr="00681E2B">
        <w:rPr>
          <w:rFonts w:ascii="Times New Roman" w:hAnsi="Times New Roman" w:cs="Times New Roman"/>
          <w:sz w:val="28"/>
          <w:szCs w:val="28"/>
        </w:rPr>
        <w:t xml:space="preserve">HS xây dựng được ngân sách cá nhân hợp lí cho mỗi tình huống trong SGK và xây dựng được ngân sách cá nhân hợp lí cho bản thân. </w:t>
      </w:r>
    </w:p>
    <w:p w:rsidR="00681E2B" w:rsidRPr="00681E2B" w:rsidRDefault="00681E2B" w:rsidP="00681E2B">
      <w:pPr>
        <w:spacing w:after="0"/>
        <w:ind w:left="279" w:right="285"/>
        <w:rPr>
          <w:rFonts w:ascii="Times New Roman" w:hAnsi="Times New Roman" w:cs="Times New Roman"/>
          <w:sz w:val="28"/>
          <w:szCs w:val="28"/>
        </w:rPr>
      </w:pPr>
      <w:r w:rsidRPr="00681E2B">
        <w:rPr>
          <w:rFonts w:ascii="Times New Roman" w:hAnsi="Times New Roman" w:cs="Times New Roman"/>
          <w:i/>
          <w:sz w:val="28"/>
          <w:szCs w:val="28"/>
        </w:rPr>
        <w:t>b) Tổ chức thực hiện</w:t>
      </w:r>
    </w:p>
    <w:tbl>
      <w:tblPr>
        <w:tblStyle w:val="TableGrid0"/>
        <w:tblW w:w="8505" w:type="dxa"/>
        <w:tblInd w:w="292" w:type="dxa"/>
        <w:tblCellMar>
          <w:left w:w="113" w:type="dxa"/>
          <w:right w:w="75" w:type="dxa"/>
        </w:tblCellMar>
        <w:tblLook w:val="04A0" w:firstRow="1" w:lastRow="0" w:firstColumn="1" w:lastColumn="0" w:noHBand="0" w:noVBand="1"/>
      </w:tblPr>
      <w:tblGrid>
        <w:gridCol w:w="3828"/>
        <w:gridCol w:w="2268"/>
        <w:gridCol w:w="2409"/>
      </w:tblGrid>
      <w:tr w:rsidR="00681E2B" w:rsidRPr="00681E2B" w:rsidTr="00681E2B">
        <w:trPr>
          <w:trHeight w:val="790"/>
        </w:trPr>
        <w:tc>
          <w:tcPr>
            <w:tcW w:w="3828" w:type="dxa"/>
            <w:tcBorders>
              <w:top w:val="single" w:sz="6" w:space="0" w:color="00975E"/>
              <w:left w:val="single" w:sz="6" w:space="0" w:color="00975E"/>
              <w:bottom w:val="single" w:sz="6" w:space="0" w:color="00975E"/>
              <w:right w:val="single" w:sz="6" w:space="0" w:color="00975E"/>
            </w:tcBorders>
            <w:shd w:val="clear" w:color="auto" w:fill="auto"/>
            <w:vAlign w:val="center"/>
          </w:tcPr>
          <w:p w:rsidR="00681E2B" w:rsidRPr="00681E2B" w:rsidRDefault="00681E2B" w:rsidP="00681E2B">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681E2B">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268" w:type="dxa"/>
            <w:tcBorders>
              <w:top w:val="single" w:sz="6" w:space="0" w:color="00975E"/>
              <w:left w:val="single" w:sz="6" w:space="0" w:color="00975E"/>
              <w:bottom w:val="single" w:sz="6" w:space="0" w:color="00975E"/>
              <w:right w:val="single" w:sz="6" w:space="0" w:color="00975E"/>
            </w:tcBorders>
            <w:shd w:val="clear" w:color="auto" w:fill="auto"/>
            <w:vAlign w:val="center"/>
          </w:tcPr>
          <w:p w:rsidR="00681E2B" w:rsidRPr="00681E2B" w:rsidRDefault="00681E2B" w:rsidP="00681E2B">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681E2B">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681E2B">
              <w:rPr>
                <w:rFonts w:ascii="Times New Roman" w:eastAsia="Calibri" w:hAnsi="Times New Roman" w:cs="Times New Roman"/>
                <w:b/>
                <w:sz w:val="28"/>
                <w:szCs w:val="28"/>
              </w:rPr>
              <w:t>S</w:t>
            </w:r>
          </w:p>
        </w:tc>
        <w:tc>
          <w:tcPr>
            <w:tcW w:w="2409" w:type="dxa"/>
            <w:tcBorders>
              <w:top w:val="single" w:sz="6" w:space="0" w:color="00975E"/>
              <w:left w:val="single" w:sz="6" w:space="0" w:color="00975E"/>
              <w:bottom w:val="single" w:sz="6" w:space="0" w:color="00975E"/>
              <w:right w:val="single" w:sz="6" w:space="0" w:color="00975E"/>
            </w:tcBorders>
            <w:shd w:val="clear" w:color="auto" w:fill="auto"/>
            <w:vAlign w:val="center"/>
          </w:tcPr>
          <w:p w:rsidR="00681E2B" w:rsidRPr="00681E2B" w:rsidRDefault="00681E2B" w:rsidP="006F3280">
            <w:pPr>
              <w:spacing w:line="259" w:lineRule="auto"/>
              <w:ind w:left="157" w:right="119"/>
              <w:jc w:val="center"/>
              <w:rPr>
                <w:rFonts w:ascii="Times New Roman" w:hAnsi="Times New Roman" w:cs="Times New Roman"/>
                <w:sz w:val="28"/>
                <w:szCs w:val="28"/>
              </w:rPr>
            </w:pPr>
            <w:r w:rsidRPr="00681E2B">
              <w:rPr>
                <w:rFonts w:ascii="Times New Roman" w:eastAsia="Calibri" w:hAnsi="Times New Roman" w:cs="Times New Roman"/>
                <w:b/>
                <w:sz w:val="28"/>
                <w:szCs w:val="28"/>
              </w:rPr>
              <w:t>Sản phẩm/ Kết quả  cần đạt</w:t>
            </w:r>
          </w:p>
        </w:tc>
      </w:tr>
      <w:tr w:rsidR="00681E2B" w:rsidRPr="00681E2B" w:rsidTr="00681E2B">
        <w:trPr>
          <w:trHeight w:val="687"/>
        </w:trPr>
        <w:tc>
          <w:tcPr>
            <w:tcW w:w="8505" w:type="dxa"/>
            <w:gridSpan w:val="3"/>
            <w:tcBorders>
              <w:top w:val="single" w:sz="6" w:space="0" w:color="00975E"/>
              <w:left w:val="single" w:sz="6" w:space="0" w:color="00975E"/>
              <w:bottom w:val="single" w:sz="6" w:space="0" w:color="00975E"/>
              <w:right w:val="single" w:sz="6" w:space="0" w:color="00975E"/>
            </w:tcBorders>
            <w:shd w:val="clear" w:color="auto" w:fill="auto"/>
          </w:tcPr>
          <w:p w:rsidR="00681E2B" w:rsidRPr="00681E2B" w:rsidRDefault="00681E2B" w:rsidP="006F3280">
            <w:pPr>
              <w:spacing w:line="259" w:lineRule="auto"/>
              <w:rPr>
                <w:rFonts w:ascii="Times New Roman" w:hAnsi="Times New Roman" w:cs="Times New Roman"/>
                <w:sz w:val="28"/>
                <w:szCs w:val="28"/>
              </w:rPr>
            </w:pPr>
            <w:r w:rsidRPr="00681E2B">
              <w:rPr>
                <w:rFonts w:ascii="Times New Roman" w:eastAsia="Calibri" w:hAnsi="Times New Roman" w:cs="Times New Roman"/>
                <w:b/>
                <w:i/>
                <w:sz w:val="28"/>
                <w:szCs w:val="28"/>
              </w:rPr>
              <w:t xml:space="preserve">Nhiệm vụ 1: </w:t>
            </w:r>
            <w:r w:rsidRPr="00681E2B">
              <w:rPr>
                <w:rFonts w:ascii="Times New Roman" w:eastAsia="Calibri" w:hAnsi="Times New Roman" w:cs="Times New Roman"/>
                <w:sz w:val="28"/>
                <w:szCs w:val="28"/>
              </w:rPr>
              <w:t>Xây dựng ngân sách cá nhân hợp lí có tính đến các khoản thu, chi, tiết kiệm, cho, tặng cho các nhân vật trong mỗi tình huống ở mục 1, hoạt động 2, trang 25 (SGK)</w:t>
            </w:r>
          </w:p>
        </w:tc>
      </w:tr>
      <w:tr w:rsidR="00681E2B" w:rsidRPr="00681E2B" w:rsidTr="006F3280">
        <w:trPr>
          <w:trHeight w:val="2930"/>
        </w:trPr>
        <w:tc>
          <w:tcPr>
            <w:tcW w:w="3828" w:type="dxa"/>
            <w:tcBorders>
              <w:top w:val="single" w:sz="6" w:space="0" w:color="00975E"/>
              <w:left w:val="single" w:sz="6" w:space="0" w:color="00975E"/>
              <w:bottom w:val="nil"/>
              <w:right w:val="single" w:sz="6" w:space="0" w:color="00975E"/>
            </w:tcBorders>
          </w:tcPr>
          <w:p w:rsidR="00681E2B" w:rsidRPr="00681E2B" w:rsidRDefault="00681E2B" w:rsidP="006F3280">
            <w:pPr>
              <w:spacing w:after="57" w:line="22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xml:space="preserve">* Chuyển giao nhiệm vụ 1: Yêu cầu HS vận dụng kiến thức mới thu nhận được qua hoạt động 1 để xây dựng ngân sách cá nhân hợp lí có tính đến các khoản thu, chi, tiết kiệm, cho, tặng của từng nhân vật trong tình huống 1, 2 (trang 25, SGK). </w:t>
            </w:r>
          </w:p>
          <w:p w:rsidR="00681E2B" w:rsidRPr="00681E2B" w:rsidRDefault="00681E2B"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Trong mỗi tình huống cần chỉ ra những khoản thu và tổng số tiền thu; những khoản chi cụ thể: chi cho nhu cầu thiết yếu, cho, tặng và khoản tiền tiết kiệm. Dự định % chi cho từng khoản và tính số tiền cụ thể.</w:t>
            </w:r>
          </w:p>
        </w:tc>
        <w:tc>
          <w:tcPr>
            <w:tcW w:w="2268" w:type="dxa"/>
            <w:tcBorders>
              <w:top w:val="single" w:sz="6" w:space="0" w:color="00975E"/>
              <w:left w:val="single" w:sz="6" w:space="0" w:color="00975E"/>
              <w:bottom w:val="nil"/>
              <w:right w:val="single" w:sz="6" w:space="0" w:color="00975E"/>
            </w:tcBorders>
          </w:tcPr>
          <w:p w:rsidR="00681E2B" w:rsidRPr="00681E2B" w:rsidRDefault="00681E2B" w:rsidP="006F3280">
            <w:pPr>
              <w:spacing w:after="20" w:line="259" w:lineRule="auto"/>
              <w:rPr>
                <w:rFonts w:ascii="Times New Roman" w:hAnsi="Times New Roman" w:cs="Times New Roman"/>
                <w:sz w:val="28"/>
                <w:szCs w:val="28"/>
              </w:rPr>
            </w:pPr>
            <w:r w:rsidRPr="00681E2B">
              <w:rPr>
                <w:rFonts w:ascii="Times New Roman" w:eastAsia="Calibri" w:hAnsi="Times New Roman" w:cs="Times New Roman"/>
                <w:sz w:val="28"/>
                <w:szCs w:val="28"/>
              </w:rPr>
              <w:t>* Tiếp nhận nhiệm vụ 1.</w:t>
            </w:r>
          </w:p>
          <w:p w:rsidR="00681E2B" w:rsidRPr="00681E2B" w:rsidRDefault="00681E2B" w:rsidP="006F3280">
            <w:pPr>
              <w:spacing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Lắng nghe GV hướng dẫn thực hiện nhiệm vụ. </w:t>
            </w:r>
          </w:p>
        </w:tc>
        <w:tc>
          <w:tcPr>
            <w:tcW w:w="2409" w:type="dxa"/>
            <w:tcBorders>
              <w:top w:val="single" w:sz="6" w:space="0" w:color="00975E"/>
              <w:left w:val="single" w:sz="6" w:space="0" w:color="00975E"/>
              <w:bottom w:val="nil"/>
              <w:right w:val="single" w:sz="6" w:space="0" w:color="00975E"/>
            </w:tcBorders>
          </w:tcPr>
          <w:p w:rsidR="00681E2B" w:rsidRPr="00681E2B" w:rsidRDefault="00681E2B" w:rsidP="006F3280">
            <w:pPr>
              <w:spacing w:after="57" w:line="229"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Vận dụng được kiến thức, kinh nghiệm mới đã có được qua hoạt động 1 để đề xuất cách xây dựng ngân sách cá nhân hợp lí, trong đó có tính đến các khoản thu, chi, tiết kiệm, cho, tặng cho các nhân vật trong tình huống 1, 2 (trang 25, SGK).</w:t>
            </w:r>
          </w:p>
          <w:p w:rsidR="00681E2B" w:rsidRPr="00681E2B" w:rsidRDefault="00681E2B" w:rsidP="006F3280">
            <w:pPr>
              <w:spacing w:line="259"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Các khoản thu và các khoản </w:t>
            </w:r>
          </w:p>
        </w:tc>
      </w:tr>
      <w:tr w:rsidR="00681E2B" w:rsidRPr="00681E2B" w:rsidTr="00E25375">
        <w:trPr>
          <w:trHeight w:val="6104"/>
        </w:trPr>
        <w:tc>
          <w:tcPr>
            <w:tcW w:w="3828" w:type="dxa"/>
            <w:tcBorders>
              <w:top w:val="nil"/>
              <w:left w:val="single" w:sz="6" w:space="0" w:color="00975E"/>
              <w:bottom w:val="nil"/>
              <w:right w:val="single" w:sz="6" w:space="0" w:color="00975E"/>
            </w:tcBorders>
          </w:tcPr>
          <w:p w:rsidR="00681E2B" w:rsidRPr="00681E2B" w:rsidRDefault="00681E2B" w:rsidP="006F3280">
            <w:pPr>
              <w:spacing w:after="20" w:line="259" w:lineRule="auto"/>
              <w:rPr>
                <w:rFonts w:ascii="Times New Roman" w:hAnsi="Times New Roman" w:cs="Times New Roman"/>
                <w:sz w:val="28"/>
                <w:szCs w:val="28"/>
              </w:rPr>
            </w:pPr>
            <w:r w:rsidRPr="00681E2B">
              <w:rPr>
                <w:rFonts w:ascii="Times New Roman" w:eastAsia="Calibri" w:hAnsi="Times New Roman" w:cs="Times New Roman"/>
                <w:sz w:val="28"/>
                <w:szCs w:val="28"/>
              </w:rPr>
              <w:lastRenderedPageBreak/>
              <w:t xml:space="preserve">* Tổ chức cho HS thực hiện nhiệm vụ. </w:t>
            </w:r>
          </w:p>
          <w:p w:rsidR="00681E2B" w:rsidRPr="00681E2B" w:rsidRDefault="00681E2B" w:rsidP="006F3280">
            <w:pPr>
              <w:spacing w:after="1191" w:line="229" w:lineRule="auto"/>
              <w:ind w:right="39"/>
              <w:rPr>
                <w:rFonts w:ascii="Times New Roman" w:hAnsi="Times New Roman" w:cs="Times New Roman"/>
                <w:sz w:val="28"/>
                <w:szCs w:val="28"/>
              </w:rPr>
            </w:pPr>
            <w:r w:rsidRPr="00681E2B">
              <w:rPr>
                <w:rFonts w:ascii="Times New Roman" w:eastAsia="Calibri" w:hAnsi="Times New Roman" w:cs="Times New Roman"/>
                <w:sz w:val="28"/>
                <w:szCs w:val="28"/>
              </w:rPr>
              <w:t xml:space="preserve">– Quan sát, lắng nghe HS thảo luận, tính toán các khoản thu, chi cho ngân sách cá nhân của các nhân vật trong tình huống 1, 2. </w:t>
            </w:r>
          </w:p>
          <w:p w:rsidR="00681E2B" w:rsidRPr="00681E2B" w:rsidRDefault="00681E2B" w:rsidP="006F3280">
            <w:pPr>
              <w:spacing w:after="57" w:line="229" w:lineRule="auto"/>
              <w:rPr>
                <w:rFonts w:ascii="Times New Roman" w:hAnsi="Times New Roman" w:cs="Times New Roman"/>
                <w:sz w:val="28"/>
                <w:szCs w:val="28"/>
              </w:rPr>
            </w:pPr>
            <w:r w:rsidRPr="00681E2B">
              <w:rPr>
                <w:rFonts w:ascii="Times New Roman" w:eastAsia="Calibri" w:hAnsi="Times New Roman" w:cs="Times New Roman"/>
                <w:sz w:val="28"/>
                <w:szCs w:val="28"/>
              </w:rPr>
              <w:t>* Tổ chức cho HS trình bày kết quả thực hiện nhiệm vụ 1:</w:t>
            </w:r>
          </w:p>
          <w:p w:rsidR="00681E2B" w:rsidRPr="00681E2B" w:rsidRDefault="00681E2B" w:rsidP="006F3280">
            <w:pPr>
              <w:spacing w:after="57" w:line="22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Đại diện các nhóm lẻ (nhóm 1, 3, 5) trình bày đề xuất của nhóm mình về việc xây dựng ngân sách cá nhân cho nhân vật Ngân ở tình huống 1. </w:t>
            </w:r>
          </w:p>
          <w:p w:rsidR="00681E2B" w:rsidRPr="00681E2B" w:rsidRDefault="00681E2B" w:rsidP="006F3280">
            <w:pPr>
              <w:spacing w:after="57" w:line="22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Đại diện các nhóm chẵn (nhóm 2, 4, 6) trình bày đề xuất của nhóm mình về việc xây dựng ngân sách cá nhân cho nhân vật Thắng ở tình huống 2. </w:t>
            </w:r>
          </w:p>
          <w:p w:rsidR="00681E2B" w:rsidRPr="00681E2B" w:rsidRDefault="00681E2B"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GV yêu cầu HS làm bài tập 3 trong SBT và tổ chức cho HS báo cáo kết quả làm bài tập mở rộng.</w:t>
            </w:r>
          </w:p>
        </w:tc>
        <w:tc>
          <w:tcPr>
            <w:tcW w:w="2268" w:type="dxa"/>
            <w:tcBorders>
              <w:top w:val="nil"/>
              <w:left w:val="single" w:sz="6" w:space="0" w:color="00975E"/>
              <w:bottom w:val="nil"/>
              <w:right w:val="single" w:sz="6" w:space="0" w:color="00975E"/>
            </w:tcBorders>
          </w:tcPr>
          <w:p w:rsidR="00681E2B" w:rsidRPr="00681E2B" w:rsidRDefault="00681E2B" w:rsidP="006F3280">
            <w:pPr>
              <w:spacing w:after="127" w:line="22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w:t>
            </w:r>
            <w:r w:rsidRPr="00681E2B">
              <w:rPr>
                <w:rFonts w:ascii="Times New Roman" w:eastAsia="Calibri" w:hAnsi="Times New Roman" w:cs="Times New Roman"/>
                <w:sz w:val="28"/>
                <w:szCs w:val="28"/>
                <w:u w:color="000000"/>
              </w:rPr>
              <w:tab/>
            </w:r>
            <w:r w:rsidRPr="00681E2B">
              <w:rPr>
                <w:rFonts w:ascii="Times New Roman" w:eastAsia="Calibri" w:hAnsi="Times New Roman" w:cs="Times New Roman"/>
                <w:sz w:val="28"/>
                <w:szCs w:val="28"/>
              </w:rPr>
              <w:t xml:space="preserve">Tìm hiểu tình huống để xác định những khoản thu và tổng số tiền thu; những khoản chi cụ thể: chi cho nhu cầu thiết yếu, cho, tặng và khoản tiền tiết kiệm. Dự định % chi cho từng khoản và tính số tiền cụ thể. </w:t>
            </w:r>
          </w:p>
          <w:p w:rsidR="00681E2B" w:rsidRPr="00681E2B" w:rsidRDefault="00681E2B" w:rsidP="006F3280">
            <w:pPr>
              <w:spacing w:after="57" w:line="22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w:t>
            </w:r>
            <w:r w:rsidRPr="00681E2B">
              <w:rPr>
                <w:rFonts w:ascii="Times New Roman" w:eastAsia="Calibri" w:hAnsi="Times New Roman" w:cs="Times New Roman"/>
                <w:sz w:val="28"/>
                <w:szCs w:val="28"/>
                <w:u w:color="000000"/>
              </w:rPr>
              <w:tab/>
            </w:r>
            <w:r w:rsidRPr="00681E2B">
              <w:rPr>
                <w:rFonts w:ascii="Times New Roman" w:eastAsia="Calibri" w:hAnsi="Times New Roman" w:cs="Times New Roman"/>
                <w:sz w:val="28"/>
                <w:szCs w:val="28"/>
              </w:rPr>
              <w:t>Đại diện các nhóm trình bày trước lớp. Các nhóm khác lắng nghe, bổ sung hoặc đưa ra đề xuất khác.</w:t>
            </w:r>
          </w:p>
          <w:p w:rsidR="00681E2B" w:rsidRPr="00681E2B" w:rsidRDefault="00681E2B" w:rsidP="006F3280">
            <w:pPr>
              <w:spacing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w:t>
            </w:r>
          </w:p>
          <w:p w:rsidR="00681E2B" w:rsidRPr="00681E2B" w:rsidRDefault="00681E2B" w:rsidP="006F3280">
            <w:pPr>
              <w:spacing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w:t>
            </w:r>
          </w:p>
          <w:p w:rsidR="00681E2B" w:rsidRPr="00681E2B" w:rsidRDefault="00681E2B" w:rsidP="006F3280">
            <w:pPr>
              <w:spacing w:after="300"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w:t>
            </w:r>
          </w:p>
          <w:p w:rsidR="00681E2B" w:rsidRPr="00681E2B" w:rsidRDefault="00681E2B" w:rsidP="006F3280">
            <w:pPr>
              <w:spacing w:line="259" w:lineRule="auto"/>
              <w:rPr>
                <w:rFonts w:ascii="Times New Roman" w:hAnsi="Times New Roman" w:cs="Times New Roman"/>
                <w:sz w:val="28"/>
                <w:szCs w:val="28"/>
              </w:rPr>
            </w:pPr>
            <w:r w:rsidRPr="00681E2B">
              <w:rPr>
                <w:rFonts w:ascii="Times New Roman" w:eastAsia="Calibri" w:hAnsi="Times New Roman" w:cs="Times New Roman"/>
                <w:sz w:val="28"/>
                <w:szCs w:val="28"/>
              </w:rPr>
              <w:t>– HS trình bày kết quả làm bài tập 3.</w:t>
            </w:r>
          </w:p>
        </w:tc>
        <w:tc>
          <w:tcPr>
            <w:tcW w:w="2409" w:type="dxa"/>
            <w:tcBorders>
              <w:top w:val="nil"/>
              <w:left w:val="single" w:sz="6" w:space="0" w:color="00975E"/>
              <w:bottom w:val="nil"/>
              <w:right w:val="single" w:sz="6" w:space="0" w:color="00975E"/>
            </w:tcBorders>
          </w:tcPr>
          <w:p w:rsidR="00681E2B" w:rsidRPr="00681E2B" w:rsidRDefault="00681E2B"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xml:space="preserve">chi của mỗi em không giống nhau do điều kiện, hoàn cảnh gia đình và khả năng tạo nguồn thu, nhu cầu chi tiêu của các em khác nhau. Vì vậy, để lập ngân sách cá nhân hợp lí trong việc thu, chi, tiết kiệm, cho, tặng phù hợp với bản thân, các em cần phải có hiểu biết về điều kiện, hoàn cảnh của gia đình, khả năng của bản thân và những khoản thu, chi, tiết kiệm, cho, tặng cần thực hiện trong thời gian nhất định (1 tháng, 3 tháng, 6 tháng, 1 năm). Có như vậy, ngân sách cá nhân mới đảm bảo thực hiện được và giúp các em từng bước rèn luyện được kĩ năng quản lí tài chính cá nhân.  </w:t>
            </w:r>
          </w:p>
        </w:tc>
      </w:tr>
      <w:tr w:rsidR="00E25375" w:rsidRPr="00681E2B" w:rsidTr="00E25375">
        <w:trPr>
          <w:trHeight w:val="3106"/>
        </w:trPr>
        <w:tc>
          <w:tcPr>
            <w:tcW w:w="3828" w:type="dxa"/>
            <w:tcBorders>
              <w:top w:val="nil"/>
              <w:left w:val="single" w:sz="6" w:space="0" w:color="00975E"/>
              <w:bottom w:val="nil"/>
              <w:right w:val="single" w:sz="6" w:space="0" w:color="00975E"/>
            </w:tcBorders>
          </w:tcPr>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lastRenderedPageBreak/>
              <w:t>* Nhận định, kết luận:</w:t>
            </w:r>
          </w:p>
          <w:p w:rsidR="00E25375" w:rsidRPr="00681E2B" w:rsidRDefault="00E25375" w:rsidP="006F3280">
            <w:pPr>
              <w:spacing w:after="57" w:line="226"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Gọi 2 – 3 nêu nhận xét về kết quả thực hiện nhiệm vụ 1.</w:t>
            </w:r>
          </w:p>
          <w:p w:rsidR="00E25375" w:rsidRPr="00681E2B" w:rsidRDefault="00E25375" w:rsidP="006F3280">
            <w:pPr>
              <w:spacing w:line="259"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Tổng hợp kết quả thực hiện nhiệm vụ 1 trong hoạt động thực hành. Nhận xét và chốt nhiệm vụ 1 dựa vào kết quả thực hiện nhiệm vụ của các nhóm.</w:t>
            </w:r>
          </w:p>
        </w:tc>
        <w:tc>
          <w:tcPr>
            <w:tcW w:w="2268" w:type="dxa"/>
            <w:tcBorders>
              <w:top w:val="nil"/>
              <w:left w:val="single" w:sz="6" w:space="0" w:color="00975E"/>
              <w:bottom w:val="nil"/>
              <w:right w:val="single" w:sz="6" w:space="0" w:color="00975E"/>
            </w:tcBorders>
            <w:vAlign w:val="center"/>
          </w:tcPr>
          <w:p w:rsidR="00E25375" w:rsidRPr="00681E2B" w:rsidRDefault="00E25375" w:rsidP="006F3280">
            <w:pPr>
              <w:spacing w:after="57" w:line="226"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HS nêu những điều học hỏi được qua các tiểu phẩm đóng vai nhà tư vấn.</w:t>
            </w:r>
          </w:p>
          <w:p w:rsidR="00E25375" w:rsidRPr="00681E2B" w:rsidRDefault="00E25375" w:rsidP="006F3280">
            <w:pPr>
              <w:spacing w:line="259"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Lắng nghe GV kết luận nhiệm vụ 1.</w:t>
            </w:r>
          </w:p>
        </w:tc>
        <w:tc>
          <w:tcPr>
            <w:tcW w:w="2409" w:type="dxa"/>
            <w:tcBorders>
              <w:top w:val="nil"/>
              <w:left w:val="single" w:sz="6" w:space="0" w:color="00975E"/>
              <w:bottom w:val="nil"/>
              <w:right w:val="single" w:sz="6" w:space="0" w:color="00975E"/>
            </w:tcBorders>
          </w:tcPr>
          <w:p w:rsidR="00E25375" w:rsidRPr="00681E2B" w:rsidRDefault="00E25375" w:rsidP="006F3280">
            <w:pPr>
              <w:spacing w:line="259" w:lineRule="auto"/>
              <w:ind w:right="38"/>
              <w:rPr>
                <w:rFonts w:ascii="Times New Roman" w:eastAsia="Calibri" w:hAnsi="Times New Roman" w:cs="Times New Roman"/>
                <w:sz w:val="28"/>
                <w:szCs w:val="28"/>
              </w:rPr>
            </w:pPr>
          </w:p>
        </w:tc>
      </w:tr>
      <w:tr w:rsidR="00E25375" w:rsidRPr="00681E2B" w:rsidTr="00E25375">
        <w:trPr>
          <w:trHeight w:val="825"/>
        </w:trPr>
        <w:tc>
          <w:tcPr>
            <w:tcW w:w="8505" w:type="dxa"/>
            <w:gridSpan w:val="3"/>
            <w:tcBorders>
              <w:top w:val="nil"/>
              <w:left w:val="single" w:sz="6" w:space="0" w:color="00975E"/>
              <w:bottom w:val="nil"/>
              <w:right w:val="single" w:sz="6" w:space="0" w:color="00975E"/>
            </w:tcBorders>
          </w:tcPr>
          <w:p w:rsidR="00E25375" w:rsidRPr="00681E2B" w:rsidRDefault="00E25375" w:rsidP="006F3280">
            <w:pPr>
              <w:spacing w:line="259" w:lineRule="auto"/>
              <w:ind w:right="38"/>
              <w:rPr>
                <w:rFonts w:ascii="Times New Roman" w:eastAsia="Calibri" w:hAnsi="Times New Roman" w:cs="Times New Roman"/>
                <w:sz w:val="28"/>
                <w:szCs w:val="28"/>
              </w:rPr>
            </w:pPr>
            <w:r w:rsidRPr="00681E2B">
              <w:rPr>
                <w:rFonts w:ascii="Times New Roman" w:eastAsia="Calibri" w:hAnsi="Times New Roman" w:cs="Times New Roman"/>
                <w:b/>
                <w:i/>
                <w:sz w:val="28"/>
                <w:szCs w:val="28"/>
              </w:rPr>
              <w:t xml:space="preserve">Nhiệm vụ 2: </w:t>
            </w:r>
            <w:r w:rsidRPr="00681E2B">
              <w:rPr>
                <w:rFonts w:ascii="Times New Roman" w:eastAsia="Calibri" w:hAnsi="Times New Roman" w:cs="Times New Roman"/>
                <w:sz w:val="28"/>
                <w:szCs w:val="28"/>
              </w:rPr>
              <w:t>Lập ngân sách cá nhân hợp lí trong việc thu, chi, tiết kiệm, cho, tặng phù hợp với bản thân</w:t>
            </w:r>
          </w:p>
        </w:tc>
      </w:tr>
      <w:tr w:rsidR="00E25375" w:rsidRPr="00681E2B" w:rsidTr="00133C45">
        <w:trPr>
          <w:trHeight w:val="6104"/>
        </w:trPr>
        <w:tc>
          <w:tcPr>
            <w:tcW w:w="3828" w:type="dxa"/>
            <w:tcBorders>
              <w:top w:val="nil"/>
              <w:left w:val="single" w:sz="6" w:space="0" w:color="00975E"/>
              <w:bottom w:val="single" w:sz="6" w:space="0" w:color="00975E"/>
              <w:right w:val="single" w:sz="6" w:space="0" w:color="00975E"/>
            </w:tcBorders>
          </w:tcPr>
          <w:p w:rsidR="00E25375" w:rsidRPr="00681E2B" w:rsidRDefault="00E25375" w:rsidP="006F3280">
            <w:pPr>
              <w:spacing w:after="57" w:line="226" w:lineRule="auto"/>
              <w:rPr>
                <w:rFonts w:ascii="Times New Roman" w:hAnsi="Times New Roman" w:cs="Times New Roman"/>
                <w:sz w:val="28"/>
                <w:szCs w:val="28"/>
              </w:rPr>
            </w:pPr>
            <w:r w:rsidRPr="00681E2B">
              <w:rPr>
                <w:rFonts w:ascii="Times New Roman" w:eastAsia="Calibri" w:hAnsi="Times New Roman" w:cs="Times New Roman"/>
                <w:sz w:val="28"/>
                <w:szCs w:val="28"/>
              </w:rPr>
              <w:t>* Chuyển giao nhiệm vụ 2 và nêu yêu cầu HS thực hiện nhiệm vụ 2.</w:t>
            </w:r>
          </w:p>
          <w:p w:rsidR="00E25375" w:rsidRPr="00681E2B" w:rsidRDefault="00E25375" w:rsidP="006F3280">
            <w:pPr>
              <w:spacing w:after="42" w:line="238"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Nếu HS có SBT, GV yêu cầu HS làm bài tập 4, nội dung 2 của chủ đề 4 trong SBT. Nếu HS không có SBT, GV yêu cầu HS lập ngân sách cá nhân cho 3 tháng theo mẫu gợi ý sau: a) Dự kiến các khoản thu:</w:t>
            </w:r>
          </w:p>
          <w:p w:rsidR="00E25375" w:rsidRPr="00681E2B" w:rsidRDefault="00E25375" w:rsidP="006F3280">
            <w:pPr>
              <w:spacing w:after="16" w:line="259" w:lineRule="auto"/>
              <w:ind w:left="194" w:hanging="194"/>
              <w:rPr>
                <w:rFonts w:ascii="Times New Roman" w:hAnsi="Times New Roman" w:cs="Times New Roman"/>
                <w:sz w:val="28"/>
                <w:szCs w:val="28"/>
              </w:rPr>
            </w:pPr>
            <w:r w:rsidRPr="00681E2B">
              <w:rPr>
                <w:rFonts w:ascii="Times New Roman" w:eastAsia="Calibri" w:hAnsi="Times New Roman" w:cs="Times New Roman"/>
                <w:sz w:val="28"/>
                <w:szCs w:val="28"/>
                <w:u w:color="000000"/>
              </w:rPr>
              <w:t>b)</w:t>
            </w:r>
            <w:r w:rsidRPr="00681E2B">
              <w:rPr>
                <w:rFonts w:ascii="Times New Roman" w:eastAsia="Calibri" w:hAnsi="Times New Roman" w:cs="Times New Roman"/>
                <w:sz w:val="28"/>
                <w:szCs w:val="28"/>
                <w:u w:color="000000"/>
              </w:rPr>
              <w:tab/>
            </w:r>
            <w:r w:rsidRPr="00681E2B">
              <w:rPr>
                <w:rFonts w:ascii="Times New Roman" w:eastAsia="Calibri" w:hAnsi="Times New Roman" w:cs="Times New Roman"/>
                <w:sz w:val="28"/>
                <w:szCs w:val="28"/>
              </w:rPr>
              <w:t>Dự kiến các khoản chi:</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Mua sắm đồ dùng cá nhân </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 %) = … đồng</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Ăn sáng, mua nước uống</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 %) = … đồng </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Vui chơi, giải trí </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 %) = … đồng</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Mua quà tặng, quà sinh nhật </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 %) = … đồng</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Làm từ thiện (…. %) =…… đồng</w:t>
            </w:r>
          </w:p>
          <w:p w:rsidR="00E25375" w:rsidRPr="00681E2B" w:rsidRDefault="00E25375" w:rsidP="006F3280">
            <w:pPr>
              <w:spacing w:after="16" w:line="259" w:lineRule="auto"/>
              <w:ind w:left="194" w:hanging="194"/>
              <w:rPr>
                <w:rFonts w:ascii="Times New Roman" w:hAnsi="Times New Roman" w:cs="Times New Roman"/>
                <w:sz w:val="28"/>
                <w:szCs w:val="28"/>
              </w:rPr>
            </w:pPr>
            <w:r w:rsidRPr="00681E2B">
              <w:rPr>
                <w:rFonts w:ascii="Times New Roman" w:eastAsia="Calibri" w:hAnsi="Times New Roman" w:cs="Times New Roman"/>
                <w:sz w:val="28"/>
                <w:szCs w:val="28"/>
                <w:u w:color="000000"/>
              </w:rPr>
              <w:t>c)</w:t>
            </w:r>
            <w:r w:rsidRPr="00681E2B">
              <w:rPr>
                <w:rFonts w:ascii="Times New Roman" w:eastAsia="Calibri" w:hAnsi="Times New Roman" w:cs="Times New Roman"/>
                <w:sz w:val="28"/>
                <w:szCs w:val="28"/>
                <w:u w:color="000000"/>
              </w:rPr>
              <w:tab/>
            </w:r>
            <w:r w:rsidRPr="00681E2B">
              <w:rPr>
                <w:rFonts w:ascii="Times New Roman" w:eastAsia="Calibri" w:hAnsi="Times New Roman" w:cs="Times New Roman"/>
                <w:sz w:val="28"/>
                <w:szCs w:val="28"/>
              </w:rPr>
              <w:t>Dự kiến số tiền tiết kiệm</w:t>
            </w:r>
          </w:p>
          <w:p w:rsidR="00E25375" w:rsidRPr="00681E2B" w:rsidRDefault="00E25375" w:rsidP="006F3280">
            <w:pPr>
              <w:spacing w:after="16" w:line="259" w:lineRule="auto"/>
              <w:rPr>
                <w:rFonts w:ascii="Times New Roman" w:hAnsi="Times New Roman" w:cs="Times New Roman"/>
                <w:sz w:val="28"/>
                <w:szCs w:val="28"/>
              </w:rPr>
            </w:pPr>
            <w:r w:rsidRPr="00681E2B">
              <w:rPr>
                <w:rFonts w:ascii="Times New Roman" w:eastAsia="Calibri" w:hAnsi="Times New Roman" w:cs="Times New Roman"/>
                <w:sz w:val="28"/>
                <w:szCs w:val="28"/>
              </w:rPr>
              <w:t xml:space="preserve">  (… %) = … đồng</w:t>
            </w:r>
          </w:p>
          <w:p w:rsidR="00E25375" w:rsidRPr="00681E2B" w:rsidRDefault="00E25375" w:rsidP="006F3280">
            <w:pPr>
              <w:spacing w:after="16" w:line="259" w:lineRule="auto"/>
              <w:ind w:left="194" w:hanging="194"/>
              <w:rPr>
                <w:rFonts w:ascii="Times New Roman" w:hAnsi="Times New Roman" w:cs="Times New Roman"/>
                <w:sz w:val="28"/>
                <w:szCs w:val="28"/>
              </w:rPr>
            </w:pPr>
            <w:r w:rsidRPr="00681E2B">
              <w:rPr>
                <w:rFonts w:ascii="Times New Roman" w:eastAsia="Calibri" w:hAnsi="Times New Roman" w:cs="Times New Roman"/>
                <w:sz w:val="28"/>
                <w:szCs w:val="28"/>
                <w:u w:color="000000"/>
              </w:rPr>
              <w:t>d)</w:t>
            </w:r>
            <w:r w:rsidRPr="00681E2B">
              <w:rPr>
                <w:rFonts w:ascii="Times New Roman" w:eastAsia="Calibri" w:hAnsi="Times New Roman" w:cs="Times New Roman"/>
                <w:sz w:val="28"/>
                <w:szCs w:val="28"/>
                <w:u w:color="000000"/>
              </w:rPr>
              <w:tab/>
            </w:r>
            <w:r w:rsidRPr="00681E2B">
              <w:rPr>
                <w:rFonts w:ascii="Times New Roman" w:eastAsia="Calibri" w:hAnsi="Times New Roman" w:cs="Times New Roman"/>
                <w:sz w:val="28"/>
                <w:szCs w:val="28"/>
              </w:rPr>
              <w:t>Cân đối thu – chi: ……………</w:t>
            </w:r>
          </w:p>
          <w:p w:rsidR="00E25375" w:rsidRPr="00681E2B" w:rsidRDefault="00E25375"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xml:space="preserve"> HS có thể lập thành bảng với hàng ngang là các tháng và tổng số tiền, hàng dọc là các khoản thu, chi, cho, tặng và tiết kiệm trong từng tháng.</w:t>
            </w:r>
          </w:p>
        </w:tc>
        <w:tc>
          <w:tcPr>
            <w:tcW w:w="2268" w:type="dxa"/>
            <w:tcBorders>
              <w:top w:val="nil"/>
              <w:left w:val="single" w:sz="6" w:space="0" w:color="00975E"/>
              <w:bottom w:val="single" w:sz="6" w:space="0" w:color="00975E"/>
              <w:right w:val="single" w:sz="6" w:space="0" w:color="00975E"/>
            </w:tcBorders>
          </w:tcPr>
          <w:p w:rsidR="00E25375" w:rsidRPr="00681E2B" w:rsidRDefault="00E25375" w:rsidP="006F3280">
            <w:pPr>
              <w:spacing w:after="57" w:line="226"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HS tiếp nhận nhiệm vụ 2 và nghe GV nêu yêu cầu thực hiện nhiệm vụ. </w:t>
            </w:r>
          </w:p>
          <w:p w:rsidR="00E25375" w:rsidRPr="00681E2B" w:rsidRDefault="00E25375"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Nếu HS không có SBT thì ghi nhanh những nội dung gợi ý trong kế hoạch ngân sách do GV phổ biến để theo đó thực hiện. </w:t>
            </w:r>
          </w:p>
        </w:tc>
        <w:tc>
          <w:tcPr>
            <w:tcW w:w="2409" w:type="dxa"/>
            <w:tcBorders>
              <w:top w:val="nil"/>
              <w:left w:val="single" w:sz="6" w:space="0" w:color="00975E"/>
              <w:bottom w:val="single" w:sz="6" w:space="0" w:color="00975E"/>
              <w:right w:val="single" w:sz="6" w:space="0" w:color="00975E"/>
            </w:tcBorders>
          </w:tcPr>
          <w:p w:rsidR="00E25375" w:rsidRPr="00681E2B" w:rsidRDefault="00E25375" w:rsidP="006F3280">
            <w:pPr>
              <w:spacing w:after="160" w:line="259" w:lineRule="auto"/>
              <w:rPr>
                <w:rFonts w:ascii="Times New Roman" w:hAnsi="Times New Roman" w:cs="Times New Roman"/>
                <w:sz w:val="28"/>
                <w:szCs w:val="28"/>
              </w:rPr>
            </w:pPr>
          </w:p>
        </w:tc>
      </w:tr>
      <w:tr w:rsidR="00E27857" w:rsidRPr="00681E2B" w:rsidTr="00E27857">
        <w:trPr>
          <w:trHeight w:val="66"/>
        </w:trPr>
        <w:tc>
          <w:tcPr>
            <w:tcW w:w="3828" w:type="dxa"/>
            <w:tcBorders>
              <w:top w:val="nil"/>
              <w:left w:val="single" w:sz="6" w:space="0" w:color="00975E"/>
              <w:bottom w:val="single" w:sz="6" w:space="0" w:color="00975E"/>
              <w:right w:val="single" w:sz="6" w:space="0" w:color="00975E"/>
            </w:tcBorders>
          </w:tcPr>
          <w:p w:rsidR="00E27857" w:rsidRPr="00681E2B" w:rsidRDefault="00E27857" w:rsidP="006F3280">
            <w:pPr>
              <w:spacing w:after="57" w:line="226" w:lineRule="auto"/>
              <w:rPr>
                <w:rFonts w:ascii="Times New Roman" w:eastAsia="Calibri" w:hAnsi="Times New Roman" w:cs="Times New Roman"/>
                <w:sz w:val="28"/>
                <w:szCs w:val="28"/>
              </w:rPr>
            </w:pPr>
          </w:p>
        </w:tc>
        <w:tc>
          <w:tcPr>
            <w:tcW w:w="2268" w:type="dxa"/>
            <w:tcBorders>
              <w:top w:val="nil"/>
              <w:left w:val="single" w:sz="6" w:space="0" w:color="00975E"/>
              <w:bottom w:val="single" w:sz="6" w:space="0" w:color="00975E"/>
              <w:right w:val="single" w:sz="6" w:space="0" w:color="00975E"/>
            </w:tcBorders>
          </w:tcPr>
          <w:p w:rsidR="00E27857" w:rsidRPr="00681E2B" w:rsidRDefault="00E27857" w:rsidP="006F3280">
            <w:pPr>
              <w:spacing w:after="57" w:line="226" w:lineRule="auto"/>
              <w:ind w:right="38"/>
              <w:rPr>
                <w:rFonts w:ascii="Times New Roman" w:eastAsia="Calibri" w:hAnsi="Times New Roman" w:cs="Times New Roman"/>
                <w:sz w:val="28"/>
                <w:szCs w:val="28"/>
                <w:u w:color="000000"/>
              </w:rPr>
            </w:pPr>
          </w:p>
        </w:tc>
        <w:tc>
          <w:tcPr>
            <w:tcW w:w="2409" w:type="dxa"/>
            <w:tcBorders>
              <w:top w:val="nil"/>
              <w:left w:val="single" w:sz="6" w:space="0" w:color="00975E"/>
              <w:bottom w:val="single" w:sz="6" w:space="0" w:color="00975E"/>
              <w:right w:val="single" w:sz="6" w:space="0" w:color="00975E"/>
            </w:tcBorders>
          </w:tcPr>
          <w:p w:rsidR="00E27857" w:rsidRPr="00681E2B" w:rsidRDefault="00E27857" w:rsidP="006F3280">
            <w:pPr>
              <w:spacing w:after="160" w:line="259" w:lineRule="auto"/>
              <w:rPr>
                <w:rFonts w:ascii="Times New Roman" w:hAnsi="Times New Roman" w:cs="Times New Roman"/>
                <w:sz w:val="28"/>
                <w:szCs w:val="28"/>
              </w:rPr>
            </w:pPr>
          </w:p>
        </w:tc>
      </w:tr>
      <w:tr w:rsidR="00E25375" w:rsidRPr="00681E2B" w:rsidTr="00E27857">
        <w:trPr>
          <w:trHeight w:val="2666"/>
        </w:trPr>
        <w:tc>
          <w:tcPr>
            <w:tcW w:w="3828" w:type="dxa"/>
            <w:tcBorders>
              <w:top w:val="nil"/>
              <w:left w:val="single" w:sz="6" w:space="0" w:color="00975E"/>
              <w:bottom w:val="nil"/>
              <w:right w:val="single" w:sz="6" w:space="0" w:color="00975E"/>
            </w:tcBorders>
          </w:tcPr>
          <w:p w:rsidR="00E25375" w:rsidRPr="00681E2B" w:rsidRDefault="00E25375" w:rsidP="006F3280">
            <w:pPr>
              <w:spacing w:after="57" w:line="226"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Tổ chức cho HS thực hành lập ngân sách cá nhân hợp lí trong việc thu, chi, tiết kiệm, cho, tặng phù hợp với bản thân.</w:t>
            </w:r>
          </w:p>
          <w:p w:rsidR="00E25375" w:rsidRPr="00681E2B" w:rsidRDefault="00E25375"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GV đến các bàn quan sát HS lập ngân sách cá nhân. Có thể hỗ trợ, hướng dẫn thêm những HS còn lúng túng.</w:t>
            </w:r>
          </w:p>
        </w:tc>
        <w:tc>
          <w:tcPr>
            <w:tcW w:w="2268" w:type="dxa"/>
            <w:tcBorders>
              <w:top w:val="nil"/>
              <w:left w:val="single" w:sz="6" w:space="0" w:color="00975E"/>
              <w:bottom w:val="nil"/>
              <w:right w:val="single" w:sz="6" w:space="0" w:color="00975E"/>
            </w:tcBorders>
          </w:tcPr>
          <w:p w:rsidR="00E25375" w:rsidRPr="00681E2B" w:rsidRDefault="00E25375"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HS làm việc cá nhân để thực hành lập ngân sách cá nhân. Sau đó chia sẻ với các bạn trong nhóm để nhận được góp ý từ các bạn.</w:t>
            </w:r>
          </w:p>
        </w:tc>
        <w:tc>
          <w:tcPr>
            <w:tcW w:w="2409" w:type="dxa"/>
            <w:tcBorders>
              <w:top w:val="nil"/>
              <w:left w:val="single" w:sz="6" w:space="0" w:color="00975E"/>
              <w:bottom w:val="nil"/>
              <w:right w:val="single" w:sz="6" w:space="0" w:color="00975E"/>
            </w:tcBorders>
          </w:tcPr>
          <w:p w:rsidR="00E25375" w:rsidRPr="00681E2B" w:rsidRDefault="00E25375" w:rsidP="006F3280">
            <w:pPr>
              <w:spacing w:after="160" w:line="259" w:lineRule="auto"/>
              <w:rPr>
                <w:rFonts w:ascii="Times New Roman" w:hAnsi="Times New Roman" w:cs="Times New Roman"/>
                <w:sz w:val="28"/>
                <w:szCs w:val="28"/>
              </w:rPr>
            </w:pPr>
          </w:p>
        </w:tc>
      </w:tr>
      <w:tr w:rsidR="00E27857" w:rsidRPr="00681E2B" w:rsidTr="00E27857">
        <w:trPr>
          <w:trHeight w:val="2203"/>
        </w:trPr>
        <w:tc>
          <w:tcPr>
            <w:tcW w:w="3828" w:type="dxa"/>
            <w:tcBorders>
              <w:top w:val="nil"/>
              <w:left w:val="single" w:sz="6" w:space="0" w:color="00975E"/>
              <w:bottom w:val="single" w:sz="6" w:space="0" w:color="00975E"/>
              <w:right w:val="single" w:sz="6" w:space="0" w:color="00975E"/>
            </w:tcBorders>
          </w:tcPr>
          <w:p w:rsidR="00E27857" w:rsidRPr="00681E2B" w:rsidRDefault="00E27857"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Tổ chức cho HS trình bày kết quả thực hành. – Gọi một số HS báo cáo kết quả lập ngân sách cá nhân. Yêu cầu HS khác lắng nghe bạn trình bày, góp ý cho bản ngân sách của bạn.</w:t>
            </w:r>
          </w:p>
        </w:tc>
        <w:tc>
          <w:tcPr>
            <w:tcW w:w="2268" w:type="dxa"/>
            <w:tcBorders>
              <w:top w:val="nil"/>
              <w:left w:val="single" w:sz="6" w:space="0" w:color="00975E"/>
              <w:bottom w:val="single" w:sz="6" w:space="0" w:color="00975E"/>
              <w:right w:val="single" w:sz="6" w:space="0" w:color="00975E"/>
            </w:tcBorders>
          </w:tcPr>
          <w:p w:rsidR="00E27857" w:rsidRPr="00681E2B" w:rsidRDefault="00E27857" w:rsidP="006F3280">
            <w:pPr>
              <w:spacing w:line="259" w:lineRule="auto"/>
              <w:ind w:right="38"/>
              <w:rPr>
                <w:rFonts w:ascii="Times New Roman" w:hAnsi="Times New Roman" w:cs="Times New Roman"/>
                <w:sz w:val="28"/>
                <w:szCs w:val="28"/>
              </w:rPr>
            </w:pPr>
            <w:r w:rsidRPr="00681E2B">
              <w:rPr>
                <w:rFonts w:ascii="Times New Roman" w:eastAsia="Calibri" w:hAnsi="Times New Roman" w:cs="Times New Roman"/>
                <w:sz w:val="28"/>
                <w:szCs w:val="28"/>
              </w:rPr>
              <w:t>– Lên bảng trình bày kết quả lập ngân sách cá nhân hợp lí. HS khác lắng nghe, góp ý.</w:t>
            </w:r>
          </w:p>
        </w:tc>
        <w:tc>
          <w:tcPr>
            <w:tcW w:w="2409" w:type="dxa"/>
            <w:tcBorders>
              <w:top w:val="nil"/>
              <w:left w:val="single" w:sz="6" w:space="0" w:color="00975E"/>
              <w:bottom w:val="single" w:sz="6" w:space="0" w:color="00975E"/>
              <w:right w:val="single" w:sz="6" w:space="0" w:color="00975E"/>
            </w:tcBorders>
          </w:tcPr>
          <w:p w:rsidR="00E27857" w:rsidRPr="00681E2B" w:rsidRDefault="00E27857" w:rsidP="006F3280">
            <w:pPr>
              <w:spacing w:after="160" w:line="259" w:lineRule="auto"/>
              <w:rPr>
                <w:rFonts w:ascii="Times New Roman" w:hAnsi="Times New Roman" w:cs="Times New Roman"/>
                <w:sz w:val="28"/>
                <w:szCs w:val="28"/>
              </w:rPr>
            </w:pPr>
          </w:p>
        </w:tc>
      </w:tr>
      <w:tr w:rsidR="00E27857" w:rsidRPr="00681E2B" w:rsidTr="00E25375">
        <w:trPr>
          <w:trHeight w:val="2666"/>
        </w:trPr>
        <w:tc>
          <w:tcPr>
            <w:tcW w:w="3828" w:type="dxa"/>
            <w:tcBorders>
              <w:top w:val="nil"/>
              <w:left w:val="single" w:sz="6" w:space="0" w:color="00975E"/>
              <w:bottom w:val="single" w:sz="6" w:space="0" w:color="00975E"/>
              <w:right w:val="single" w:sz="6" w:space="0" w:color="00975E"/>
            </w:tcBorders>
          </w:tcPr>
          <w:p w:rsidR="00E27857" w:rsidRPr="00681E2B" w:rsidRDefault="00E27857" w:rsidP="006F3280">
            <w:pPr>
              <w:spacing w:after="30" w:line="259" w:lineRule="auto"/>
              <w:rPr>
                <w:rFonts w:ascii="Times New Roman" w:hAnsi="Times New Roman" w:cs="Times New Roman"/>
                <w:sz w:val="28"/>
                <w:szCs w:val="28"/>
              </w:rPr>
            </w:pPr>
            <w:r w:rsidRPr="00681E2B">
              <w:rPr>
                <w:rFonts w:ascii="Times New Roman" w:eastAsia="Calibri" w:hAnsi="Times New Roman" w:cs="Times New Roman"/>
                <w:sz w:val="28"/>
                <w:szCs w:val="28"/>
              </w:rPr>
              <w:t>* Nhận định, kết luận hoạt động 2:</w:t>
            </w:r>
          </w:p>
          <w:p w:rsidR="00E27857" w:rsidRPr="00681E2B" w:rsidRDefault="00E27857" w:rsidP="006F3280">
            <w:pPr>
              <w:spacing w:after="57" w:line="238"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Gọi 3 – 4 HS nêu nhận xét và những điều học hỏi được qua phần trình bày kết quả thực hành của các bạn.</w:t>
            </w:r>
          </w:p>
          <w:p w:rsidR="00E27857" w:rsidRPr="00681E2B" w:rsidRDefault="00E27857" w:rsidP="006F3280">
            <w:pPr>
              <w:spacing w:line="259" w:lineRule="auto"/>
              <w:ind w:right="19"/>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Tổng hợp kết quả thực hành của HS và kết luận hoạt động 2.</w:t>
            </w:r>
          </w:p>
        </w:tc>
        <w:tc>
          <w:tcPr>
            <w:tcW w:w="2268" w:type="dxa"/>
            <w:tcBorders>
              <w:top w:val="nil"/>
              <w:left w:val="single" w:sz="6" w:space="0" w:color="00975E"/>
              <w:bottom w:val="single" w:sz="6" w:space="0" w:color="00975E"/>
              <w:right w:val="single" w:sz="6" w:space="0" w:color="00975E"/>
            </w:tcBorders>
          </w:tcPr>
          <w:p w:rsidR="00E27857" w:rsidRPr="00681E2B" w:rsidRDefault="00E27857" w:rsidP="006F3280">
            <w:pPr>
              <w:spacing w:after="57" w:line="238" w:lineRule="auto"/>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 xml:space="preserve">HS nêu nhận xét và những điều học hỏi được. </w:t>
            </w:r>
          </w:p>
          <w:p w:rsidR="00E27857" w:rsidRPr="00681E2B" w:rsidRDefault="00E27857" w:rsidP="006F3280">
            <w:pPr>
              <w:spacing w:line="259" w:lineRule="auto"/>
              <w:rPr>
                <w:rFonts w:ascii="Times New Roman" w:hAnsi="Times New Roman" w:cs="Times New Roman"/>
                <w:sz w:val="28"/>
                <w:szCs w:val="28"/>
              </w:rPr>
            </w:pPr>
            <w:r w:rsidRPr="00681E2B">
              <w:rPr>
                <w:rFonts w:ascii="Times New Roman" w:eastAsia="Calibri" w:hAnsi="Times New Roman" w:cs="Times New Roman"/>
                <w:sz w:val="28"/>
                <w:szCs w:val="28"/>
                <w:u w:color="000000"/>
              </w:rPr>
              <w:t xml:space="preserve">– </w:t>
            </w:r>
            <w:r w:rsidRPr="00681E2B">
              <w:rPr>
                <w:rFonts w:ascii="Times New Roman" w:eastAsia="Calibri" w:hAnsi="Times New Roman" w:cs="Times New Roman"/>
                <w:sz w:val="28"/>
                <w:szCs w:val="28"/>
              </w:rPr>
              <w:t>Lắng nghe GV tổng kết.</w:t>
            </w:r>
          </w:p>
        </w:tc>
        <w:tc>
          <w:tcPr>
            <w:tcW w:w="2409" w:type="dxa"/>
            <w:tcBorders>
              <w:top w:val="nil"/>
              <w:left w:val="single" w:sz="6" w:space="0" w:color="00975E"/>
              <w:bottom w:val="single" w:sz="6" w:space="0" w:color="00975E"/>
              <w:right w:val="single" w:sz="6" w:space="0" w:color="00975E"/>
            </w:tcBorders>
          </w:tcPr>
          <w:p w:rsidR="00E27857" w:rsidRPr="00681E2B" w:rsidRDefault="00E27857" w:rsidP="006F3280">
            <w:pPr>
              <w:spacing w:after="160" w:line="259" w:lineRule="auto"/>
              <w:rPr>
                <w:rFonts w:ascii="Times New Roman" w:hAnsi="Times New Roman" w:cs="Times New Roman"/>
                <w:sz w:val="28"/>
                <w:szCs w:val="28"/>
              </w:rPr>
            </w:pPr>
          </w:p>
        </w:tc>
      </w:tr>
    </w:tbl>
    <w:p w:rsidR="00B760C4" w:rsidRPr="00681E2B" w:rsidRDefault="00B760C4" w:rsidP="00E27857">
      <w:pPr>
        <w:spacing w:before="120" w:after="120" w:line="240" w:lineRule="auto"/>
        <w:ind w:right="79" w:firstLine="720"/>
        <w:jc w:val="both"/>
        <w:rPr>
          <w:rFonts w:ascii="Times New Roman" w:hAnsi="Times New Roman" w:cs="Times New Roman"/>
          <w:b/>
          <w:sz w:val="28"/>
          <w:szCs w:val="28"/>
        </w:rPr>
      </w:pPr>
      <w:r w:rsidRPr="00681E2B">
        <w:rPr>
          <w:rFonts w:ascii="Times New Roman" w:hAnsi="Times New Roman" w:cs="Times New Roman"/>
          <w:b/>
          <w:sz w:val="28"/>
          <w:szCs w:val="28"/>
        </w:rPr>
        <w:t>* HƯỚNG DẪN VỀ NHÀ:</w:t>
      </w:r>
    </w:p>
    <w:p w:rsidR="00792557" w:rsidRPr="003244CD" w:rsidRDefault="00792557" w:rsidP="00E27857">
      <w:pPr>
        <w:spacing w:after="120" w:line="240" w:lineRule="auto"/>
        <w:ind w:firstLine="720"/>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3244CD" w:rsidRDefault="00792557" w:rsidP="00E27857">
      <w:pPr>
        <w:spacing w:after="120" w:line="240" w:lineRule="auto"/>
        <w:ind w:right="4" w:firstLine="720"/>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343185">
        <w:rPr>
          <w:rFonts w:ascii="Times New Roman" w:hAnsi="Times New Roman" w:cs="Times New Roman"/>
          <w:i/>
          <w:iCs/>
          <w:sz w:val="28"/>
          <w:szCs w:val="28"/>
        </w:rPr>
        <w:t>lớp</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343185" w:rsidRPr="00343185">
        <w:rPr>
          <w:rFonts w:ascii="Times New Roman" w:hAnsi="Times New Roman" w:cs="Times New Roman"/>
          <w:i/>
          <w:iCs/>
          <w:sz w:val="28"/>
          <w:szCs w:val="28"/>
        </w:rPr>
        <w:t>Kịch tương tác về chủ đề “Ngân sách của HS với những khoản thu, chi, tiết kiệm, cho, tặng” (tiết 1)</w:t>
      </w:r>
    </w:p>
    <w:sectPr w:rsidR="006B59D6" w:rsidRPr="003244CD"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11E" w:rsidRDefault="00C9511E" w:rsidP="009D574E">
      <w:pPr>
        <w:spacing w:after="0" w:line="240" w:lineRule="auto"/>
      </w:pPr>
      <w:r>
        <w:separator/>
      </w:r>
    </w:p>
  </w:endnote>
  <w:endnote w:type="continuationSeparator" w:id="0">
    <w:p w:rsidR="00C9511E" w:rsidRDefault="00C9511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11E" w:rsidRDefault="00C9511E" w:rsidP="009D574E">
      <w:pPr>
        <w:spacing w:after="0" w:line="240" w:lineRule="auto"/>
      </w:pPr>
      <w:r>
        <w:separator/>
      </w:r>
    </w:p>
  </w:footnote>
  <w:footnote w:type="continuationSeparator" w:id="0">
    <w:p w:rsidR="00C9511E" w:rsidRDefault="00C9511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61EFF">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0E0"/>
    <w:rsid w:val="00012947"/>
    <w:rsid w:val="00033689"/>
    <w:rsid w:val="000372ED"/>
    <w:rsid w:val="00040422"/>
    <w:rsid w:val="00061EFF"/>
    <w:rsid w:val="00077E51"/>
    <w:rsid w:val="00091FA7"/>
    <w:rsid w:val="000938AD"/>
    <w:rsid w:val="000B0B36"/>
    <w:rsid w:val="000C07EC"/>
    <w:rsid w:val="000C11AE"/>
    <w:rsid w:val="000D1211"/>
    <w:rsid w:val="000F32E3"/>
    <w:rsid w:val="000F38E8"/>
    <w:rsid w:val="000F3B67"/>
    <w:rsid w:val="000F73C0"/>
    <w:rsid w:val="0010452B"/>
    <w:rsid w:val="00132412"/>
    <w:rsid w:val="00132CD1"/>
    <w:rsid w:val="00146A77"/>
    <w:rsid w:val="0015072A"/>
    <w:rsid w:val="00151F77"/>
    <w:rsid w:val="00153AEC"/>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244CD"/>
    <w:rsid w:val="00331730"/>
    <w:rsid w:val="003358B8"/>
    <w:rsid w:val="00336971"/>
    <w:rsid w:val="00336AB1"/>
    <w:rsid w:val="00343185"/>
    <w:rsid w:val="00343D4E"/>
    <w:rsid w:val="00347427"/>
    <w:rsid w:val="00354D70"/>
    <w:rsid w:val="0036038C"/>
    <w:rsid w:val="00371C1E"/>
    <w:rsid w:val="00371E67"/>
    <w:rsid w:val="00373CC5"/>
    <w:rsid w:val="00377234"/>
    <w:rsid w:val="003912A6"/>
    <w:rsid w:val="003A2A84"/>
    <w:rsid w:val="003B1491"/>
    <w:rsid w:val="003F4AD6"/>
    <w:rsid w:val="003F67B2"/>
    <w:rsid w:val="00401E43"/>
    <w:rsid w:val="00414C0B"/>
    <w:rsid w:val="00433249"/>
    <w:rsid w:val="004503D5"/>
    <w:rsid w:val="00453114"/>
    <w:rsid w:val="004534EC"/>
    <w:rsid w:val="00463100"/>
    <w:rsid w:val="0049426A"/>
    <w:rsid w:val="004A5170"/>
    <w:rsid w:val="004B0E1D"/>
    <w:rsid w:val="004C264A"/>
    <w:rsid w:val="004D179F"/>
    <w:rsid w:val="004D432F"/>
    <w:rsid w:val="004E4347"/>
    <w:rsid w:val="004E6AFA"/>
    <w:rsid w:val="004F23AA"/>
    <w:rsid w:val="005011D5"/>
    <w:rsid w:val="0051039F"/>
    <w:rsid w:val="00527C1C"/>
    <w:rsid w:val="005358E2"/>
    <w:rsid w:val="00543B4C"/>
    <w:rsid w:val="0055052B"/>
    <w:rsid w:val="00552154"/>
    <w:rsid w:val="005535E3"/>
    <w:rsid w:val="00566C88"/>
    <w:rsid w:val="00570925"/>
    <w:rsid w:val="005802A6"/>
    <w:rsid w:val="005862B5"/>
    <w:rsid w:val="005933F2"/>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81E2B"/>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0F0C"/>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D6822"/>
    <w:rsid w:val="00BF55ED"/>
    <w:rsid w:val="00BF7716"/>
    <w:rsid w:val="00C028A7"/>
    <w:rsid w:val="00C1676E"/>
    <w:rsid w:val="00C3072F"/>
    <w:rsid w:val="00C32004"/>
    <w:rsid w:val="00C43572"/>
    <w:rsid w:val="00C54F87"/>
    <w:rsid w:val="00C64FFD"/>
    <w:rsid w:val="00C66038"/>
    <w:rsid w:val="00C86A12"/>
    <w:rsid w:val="00C9511E"/>
    <w:rsid w:val="00C96B7C"/>
    <w:rsid w:val="00CB36AE"/>
    <w:rsid w:val="00CB6640"/>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515A"/>
    <w:rsid w:val="00E20BFB"/>
    <w:rsid w:val="00E23D0E"/>
    <w:rsid w:val="00E25375"/>
    <w:rsid w:val="00E26DAE"/>
    <w:rsid w:val="00E27857"/>
    <w:rsid w:val="00E5297B"/>
    <w:rsid w:val="00E532B0"/>
    <w:rsid w:val="00E56E46"/>
    <w:rsid w:val="00E712C4"/>
    <w:rsid w:val="00E93AAB"/>
    <w:rsid w:val="00EC64CD"/>
    <w:rsid w:val="00EF2D93"/>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25E7"/>
    <w:rsid w:val="00FB4078"/>
    <w:rsid w:val="00FC040A"/>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77F5-1035-481F-B218-4056D63F7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cp:lastPrinted>2024-11-03T08:02:00Z</cp:lastPrinted>
  <dcterms:created xsi:type="dcterms:W3CDTF">2022-09-20T14:20:00Z</dcterms:created>
  <dcterms:modified xsi:type="dcterms:W3CDTF">2024-12-22T07:43:00Z</dcterms:modified>
</cp:coreProperties>
</file>